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4E2" w:rsidRDefault="005904E2" w:rsidP="005904E2">
      <w:pPr>
        <w:ind w:right="-5"/>
        <w:jc w:val="center"/>
        <w:rPr>
          <w:b/>
        </w:rPr>
      </w:pPr>
      <w:proofErr w:type="gramStart"/>
      <w:r>
        <w:rPr>
          <w:b/>
        </w:rPr>
        <w:t>РОССИЙСКАЯ  ФЕДЕРАЦИЯ</w:t>
      </w:r>
      <w:proofErr w:type="gramEnd"/>
    </w:p>
    <w:p w:rsidR="005904E2" w:rsidRDefault="005904E2" w:rsidP="005904E2">
      <w:pPr>
        <w:ind w:right="-5"/>
        <w:jc w:val="center"/>
        <w:rPr>
          <w:b/>
        </w:rPr>
      </w:pPr>
      <w:r>
        <w:rPr>
          <w:b/>
        </w:rPr>
        <w:t>БРЯНСКАЯ ОБЛАСТЬ</w:t>
      </w:r>
    </w:p>
    <w:p w:rsidR="005904E2" w:rsidRDefault="005904E2" w:rsidP="005904E2">
      <w:pPr>
        <w:ind w:right="-5"/>
        <w:jc w:val="center"/>
        <w:rPr>
          <w:b/>
          <w:u w:val="single"/>
        </w:rPr>
      </w:pPr>
      <w:r>
        <w:rPr>
          <w:b/>
          <w:u w:val="single"/>
        </w:rPr>
        <w:t>РЯБЧИНСКАЯСЕЛЬСКАЯ АДМИНИСТРАЦИЯ</w:t>
      </w:r>
    </w:p>
    <w:p w:rsidR="005904E2" w:rsidRDefault="005904E2" w:rsidP="005904E2">
      <w:pPr>
        <w:pStyle w:val="1"/>
        <w:rPr>
          <w:b/>
          <w:sz w:val="28"/>
          <w:szCs w:val="28"/>
        </w:rPr>
      </w:pPr>
    </w:p>
    <w:p w:rsidR="005904E2" w:rsidRDefault="005904E2" w:rsidP="005904E2">
      <w:pPr>
        <w:pStyle w:val="1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ПОСТАНОВЛЕНИЕ</w:t>
      </w:r>
    </w:p>
    <w:p w:rsidR="005904E2" w:rsidRDefault="005904E2" w:rsidP="005904E2">
      <w:pPr>
        <w:ind w:right="-5"/>
        <w:jc w:val="center"/>
        <w:rPr>
          <w:b/>
          <w:sz w:val="32"/>
        </w:rPr>
      </w:pPr>
    </w:p>
    <w:p w:rsidR="005904E2" w:rsidRDefault="005904E2" w:rsidP="005904E2">
      <w:pPr>
        <w:ind w:right="-5"/>
      </w:pPr>
    </w:p>
    <w:p w:rsidR="005904E2" w:rsidRDefault="005904E2" w:rsidP="005904E2">
      <w:pPr>
        <w:ind w:right="-5"/>
      </w:pPr>
      <w:r>
        <w:t>от «22</w:t>
      </w:r>
      <w:proofErr w:type="gramStart"/>
      <w:r>
        <w:t>декабря  2020</w:t>
      </w:r>
      <w:proofErr w:type="gramEnd"/>
      <w:r>
        <w:t xml:space="preserve"> г. №27</w:t>
      </w:r>
    </w:p>
    <w:p w:rsidR="005904E2" w:rsidRDefault="00922CB3" w:rsidP="005904E2">
      <w:pPr>
        <w:ind w:right="-5"/>
      </w:pPr>
      <w:r>
        <w:t>с. Рябчи</w:t>
      </w:r>
      <w:bookmarkStart w:id="0" w:name="_GoBack"/>
      <w:bookmarkEnd w:id="0"/>
    </w:p>
    <w:p w:rsidR="005904E2" w:rsidRDefault="005904E2" w:rsidP="005904E2">
      <w:pPr>
        <w:jc w:val="both"/>
      </w:pPr>
    </w:p>
    <w:p w:rsidR="005904E2" w:rsidRDefault="005904E2" w:rsidP="005904E2">
      <w:pPr>
        <w:rPr>
          <w:b/>
        </w:rPr>
      </w:pPr>
      <w:r>
        <w:rPr>
          <w:b/>
        </w:rPr>
        <w:t xml:space="preserve">«Об утверждении плана мероприятий по профилактике </w:t>
      </w:r>
    </w:p>
    <w:p w:rsidR="005904E2" w:rsidRDefault="005904E2" w:rsidP="005904E2">
      <w:pPr>
        <w:rPr>
          <w:b/>
        </w:rPr>
      </w:pPr>
      <w:r>
        <w:rPr>
          <w:b/>
        </w:rPr>
        <w:t>терроризма и экстремизма на территории</w:t>
      </w:r>
    </w:p>
    <w:p w:rsidR="005904E2" w:rsidRDefault="005904E2" w:rsidP="005904E2">
      <w:pPr>
        <w:rPr>
          <w:b/>
        </w:rPr>
      </w:pPr>
      <w:r>
        <w:rPr>
          <w:b/>
        </w:rPr>
        <w:t xml:space="preserve">Рябчинского сельского поселения </w:t>
      </w:r>
    </w:p>
    <w:p w:rsidR="005904E2" w:rsidRDefault="005904E2" w:rsidP="005904E2">
      <w:pPr>
        <w:rPr>
          <w:b/>
        </w:rPr>
      </w:pPr>
      <w:r>
        <w:rPr>
          <w:b/>
        </w:rPr>
        <w:t>на период 2020 – 2025 годов»</w:t>
      </w:r>
    </w:p>
    <w:p w:rsidR="005904E2" w:rsidRDefault="005904E2" w:rsidP="005904E2">
      <w:pPr>
        <w:jc w:val="both"/>
      </w:pPr>
    </w:p>
    <w:p w:rsidR="005904E2" w:rsidRDefault="005904E2" w:rsidP="005904E2">
      <w:pPr>
        <w:jc w:val="both"/>
      </w:pPr>
      <w:r>
        <w:t xml:space="preserve"> </w:t>
      </w:r>
      <w:r>
        <w:tab/>
        <w:t>В соответствии с Федеральным законом от 06 октября 2003 года № 131 ФЗ «Об общих принципах организации местного самоуправления в Российской Федерации», Федеральным законом от 25 июля 2002 года № 114 – ФЗ «О противодействии экстремисткой деятельности»,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bCs/>
          <w:color w:val="000000"/>
          <w:shd w:val="clear" w:color="auto" w:fill="FFFFFF"/>
        </w:rPr>
        <w:t xml:space="preserve">Стратегии противодействия экстремизму в Российской Федерации до 2025 года утвержденной Президентом Российской Федерации </w:t>
      </w:r>
      <w:proofErr w:type="gramStart"/>
      <w:r>
        <w:rPr>
          <w:bCs/>
          <w:color w:val="000000"/>
          <w:shd w:val="clear" w:color="auto" w:fill="FFFFFF"/>
        </w:rPr>
        <w:t>28.11.2014  №</w:t>
      </w:r>
      <w:proofErr w:type="gramEnd"/>
      <w:r>
        <w:rPr>
          <w:bCs/>
          <w:color w:val="000000"/>
          <w:shd w:val="clear" w:color="auto" w:fill="FFFFFF"/>
        </w:rPr>
        <w:t xml:space="preserve">Пр-2753 </w:t>
      </w:r>
    </w:p>
    <w:p w:rsidR="005904E2" w:rsidRDefault="005904E2" w:rsidP="005904E2">
      <w:pPr>
        <w:jc w:val="both"/>
      </w:pPr>
    </w:p>
    <w:p w:rsidR="005904E2" w:rsidRDefault="005904E2" w:rsidP="005904E2">
      <w:pPr>
        <w:rPr>
          <w:b/>
        </w:rPr>
      </w:pPr>
      <w:r>
        <w:rPr>
          <w:b/>
        </w:rPr>
        <w:t>ПОСТАНОВЛЯЮ:</w:t>
      </w:r>
    </w:p>
    <w:p w:rsidR="005904E2" w:rsidRDefault="005904E2" w:rsidP="005904E2">
      <w:pPr>
        <w:jc w:val="both"/>
      </w:pPr>
      <w:r>
        <w:rPr>
          <w:b/>
        </w:rPr>
        <w:tab/>
      </w:r>
    </w:p>
    <w:p w:rsidR="005904E2" w:rsidRDefault="005904E2" w:rsidP="005904E2">
      <w:pPr>
        <w:jc w:val="both"/>
        <w:rPr>
          <w:b/>
        </w:rPr>
      </w:pPr>
      <w:r>
        <w:t xml:space="preserve">     1. </w:t>
      </w:r>
      <w:proofErr w:type="gramStart"/>
      <w:r>
        <w:t>Утвердить  план</w:t>
      </w:r>
      <w:proofErr w:type="gramEnd"/>
      <w:r>
        <w:t xml:space="preserve"> мероприятий по профилактике терроризма и экстремизма, на территории Рябчинского сельского поселения на период 2020 – 2025 годов согласно приложению №1.</w:t>
      </w:r>
    </w:p>
    <w:p w:rsidR="005904E2" w:rsidRDefault="005904E2" w:rsidP="005904E2">
      <w:pPr>
        <w:jc w:val="both"/>
      </w:pPr>
      <w:r>
        <w:t xml:space="preserve">     2. Обнародовать настоящее постановление в соответствии с Уставом муниципального образования Рябчинское сельское поселение.</w:t>
      </w:r>
    </w:p>
    <w:p w:rsidR="005904E2" w:rsidRDefault="005904E2" w:rsidP="005904E2">
      <w:pPr>
        <w:jc w:val="both"/>
      </w:pPr>
      <w:r>
        <w:t xml:space="preserve">     3. Контроль за выполнением настоящего Постановления оставляю за собой. </w:t>
      </w:r>
    </w:p>
    <w:p w:rsidR="005904E2" w:rsidRDefault="005904E2" w:rsidP="005904E2">
      <w:pPr>
        <w:jc w:val="both"/>
      </w:pPr>
    </w:p>
    <w:p w:rsidR="005904E2" w:rsidRDefault="005904E2" w:rsidP="005904E2">
      <w:pPr>
        <w:jc w:val="both"/>
      </w:pPr>
    </w:p>
    <w:p w:rsidR="005904E2" w:rsidRDefault="005904E2" w:rsidP="005904E2">
      <w:pPr>
        <w:jc w:val="both"/>
      </w:pPr>
    </w:p>
    <w:p w:rsidR="005904E2" w:rsidRDefault="005904E2" w:rsidP="005904E2">
      <w:pPr>
        <w:jc w:val="both"/>
      </w:pP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8"/>
      </w:tblGrid>
      <w:tr w:rsidR="005904E2" w:rsidTr="005904E2">
        <w:tc>
          <w:tcPr>
            <w:tcW w:w="94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E2" w:rsidRDefault="005904E2">
            <w:pPr>
              <w:autoSpaceDE w:val="0"/>
              <w:jc w:val="both"/>
            </w:pPr>
            <w:r>
              <w:t xml:space="preserve">    Глава Рябчинской сельской администрации                                          В.Н. Григорьева</w:t>
            </w:r>
          </w:p>
          <w:p w:rsidR="005904E2" w:rsidRDefault="005904E2">
            <w:pPr>
              <w:autoSpaceDE w:val="0"/>
              <w:jc w:val="both"/>
            </w:pPr>
          </w:p>
        </w:tc>
      </w:tr>
    </w:tbl>
    <w:p w:rsidR="005904E2" w:rsidRDefault="005904E2" w:rsidP="005904E2">
      <w:pPr>
        <w:jc w:val="both"/>
      </w:pPr>
      <w:r>
        <w:t xml:space="preserve">                     </w:t>
      </w:r>
    </w:p>
    <w:p w:rsidR="005904E2" w:rsidRDefault="005904E2" w:rsidP="005904E2">
      <w:pPr>
        <w:jc w:val="both"/>
      </w:pPr>
    </w:p>
    <w:p w:rsidR="005904E2" w:rsidRDefault="005904E2" w:rsidP="005904E2">
      <w:pPr>
        <w:jc w:val="both"/>
      </w:pPr>
    </w:p>
    <w:p w:rsidR="005904E2" w:rsidRDefault="005904E2" w:rsidP="005904E2">
      <w:pPr>
        <w:jc w:val="both"/>
      </w:pPr>
    </w:p>
    <w:p w:rsidR="005904E2" w:rsidRDefault="005904E2" w:rsidP="005904E2">
      <w:pPr>
        <w:jc w:val="both"/>
      </w:pPr>
    </w:p>
    <w:p w:rsidR="005904E2" w:rsidRDefault="005904E2" w:rsidP="005904E2">
      <w:pPr>
        <w:jc w:val="both"/>
      </w:pPr>
    </w:p>
    <w:p w:rsidR="005904E2" w:rsidRDefault="005904E2" w:rsidP="005904E2">
      <w:pPr>
        <w:jc w:val="both"/>
      </w:pPr>
    </w:p>
    <w:p w:rsidR="005904E2" w:rsidRDefault="005904E2" w:rsidP="005904E2">
      <w:pPr>
        <w:jc w:val="both"/>
      </w:pPr>
    </w:p>
    <w:p w:rsidR="005904E2" w:rsidRDefault="005904E2" w:rsidP="005904E2">
      <w:pPr>
        <w:jc w:val="both"/>
      </w:pPr>
    </w:p>
    <w:p w:rsidR="005904E2" w:rsidRDefault="005904E2" w:rsidP="005904E2">
      <w:pPr>
        <w:jc w:val="both"/>
      </w:pPr>
    </w:p>
    <w:p w:rsidR="005904E2" w:rsidRDefault="005904E2" w:rsidP="005904E2">
      <w:pPr>
        <w:jc w:val="both"/>
      </w:pPr>
    </w:p>
    <w:p w:rsidR="005904E2" w:rsidRDefault="005904E2" w:rsidP="005904E2">
      <w:pPr>
        <w:jc w:val="both"/>
      </w:pPr>
    </w:p>
    <w:p w:rsidR="005904E2" w:rsidRDefault="005904E2" w:rsidP="005904E2">
      <w:pPr>
        <w:jc w:val="both"/>
      </w:pPr>
    </w:p>
    <w:p w:rsidR="005904E2" w:rsidRDefault="005904E2" w:rsidP="005904E2">
      <w:pPr>
        <w:jc w:val="both"/>
      </w:pPr>
    </w:p>
    <w:p w:rsidR="005904E2" w:rsidRDefault="005904E2" w:rsidP="005904E2">
      <w:pPr>
        <w:jc w:val="both"/>
      </w:pPr>
    </w:p>
    <w:p w:rsidR="005904E2" w:rsidRDefault="005904E2" w:rsidP="005904E2">
      <w:pPr>
        <w:jc w:val="both"/>
      </w:pPr>
    </w:p>
    <w:p w:rsidR="005904E2" w:rsidRDefault="005904E2" w:rsidP="005904E2">
      <w:pPr>
        <w:jc w:val="both"/>
      </w:pPr>
    </w:p>
    <w:p w:rsidR="005904E2" w:rsidRDefault="005904E2" w:rsidP="005904E2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</w:t>
      </w:r>
    </w:p>
    <w:p w:rsidR="005904E2" w:rsidRDefault="005904E2" w:rsidP="005904E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постановлению Рябчинской </w:t>
      </w:r>
    </w:p>
    <w:p w:rsidR="005904E2" w:rsidRDefault="005904E2" w:rsidP="005904E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сельской администрации  </w:t>
      </w:r>
    </w:p>
    <w:p w:rsidR="005904E2" w:rsidRDefault="005904E2" w:rsidP="005904E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№27 от 21.12.2020 г. </w:t>
      </w:r>
    </w:p>
    <w:p w:rsidR="005904E2" w:rsidRDefault="005904E2" w:rsidP="005904E2">
      <w:pPr>
        <w:jc w:val="center"/>
        <w:rPr>
          <w:sz w:val="20"/>
          <w:szCs w:val="20"/>
        </w:rPr>
      </w:pPr>
    </w:p>
    <w:p w:rsidR="005904E2" w:rsidRDefault="005904E2" w:rsidP="005904E2">
      <w:pPr>
        <w:jc w:val="center"/>
        <w:rPr>
          <w:b/>
        </w:rPr>
      </w:pPr>
      <w:r>
        <w:rPr>
          <w:b/>
        </w:rPr>
        <w:t>План мероприятий по профилактике</w:t>
      </w:r>
    </w:p>
    <w:p w:rsidR="005904E2" w:rsidRDefault="005904E2" w:rsidP="005904E2">
      <w:pPr>
        <w:jc w:val="center"/>
        <w:rPr>
          <w:b/>
        </w:rPr>
      </w:pPr>
      <w:r>
        <w:rPr>
          <w:b/>
        </w:rPr>
        <w:t>терроризма и экстремизма на территории</w:t>
      </w:r>
    </w:p>
    <w:p w:rsidR="005904E2" w:rsidRDefault="005904E2" w:rsidP="005904E2">
      <w:pPr>
        <w:jc w:val="center"/>
        <w:rPr>
          <w:b/>
        </w:rPr>
      </w:pPr>
      <w:r>
        <w:rPr>
          <w:b/>
        </w:rPr>
        <w:t>Рябчинского сельского поселения</w:t>
      </w:r>
    </w:p>
    <w:p w:rsidR="005904E2" w:rsidRDefault="005904E2" w:rsidP="005904E2">
      <w:pPr>
        <w:jc w:val="center"/>
        <w:rPr>
          <w:b/>
        </w:rPr>
      </w:pPr>
      <w:r>
        <w:rPr>
          <w:b/>
        </w:rPr>
        <w:t>на период 2020 – 2025 годов</w:t>
      </w:r>
    </w:p>
    <w:p w:rsidR="005904E2" w:rsidRDefault="005904E2" w:rsidP="005904E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3"/>
        <w:gridCol w:w="6752"/>
      </w:tblGrid>
      <w:tr w:rsidR="005904E2" w:rsidTr="005904E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E2" w:rsidRDefault="005904E2">
            <w:pPr>
              <w:jc w:val="center"/>
            </w:pPr>
            <w:r>
              <w:t xml:space="preserve">Ответственный исполнитель 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E2" w:rsidRDefault="005904E2">
            <w:r>
              <w:t>Рябчинская сельская администрация</w:t>
            </w:r>
          </w:p>
        </w:tc>
      </w:tr>
      <w:tr w:rsidR="005904E2" w:rsidTr="005904E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E2" w:rsidRDefault="005904E2">
            <w:pPr>
              <w:jc w:val="center"/>
            </w:pPr>
            <w:r>
              <w:t xml:space="preserve">Соисполнители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2" w:rsidRDefault="005904E2">
            <w:r>
              <w:t>Привлекаются по мере необходимости.</w:t>
            </w:r>
          </w:p>
          <w:p w:rsidR="005904E2" w:rsidRDefault="005904E2"/>
        </w:tc>
      </w:tr>
      <w:tr w:rsidR="005904E2" w:rsidTr="005904E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E2" w:rsidRDefault="005904E2">
            <w:pPr>
              <w:jc w:val="center"/>
            </w:pPr>
            <w:r>
              <w:t xml:space="preserve">Цели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E2" w:rsidRDefault="005904E2">
            <w:r>
              <w:t>Цель:</w:t>
            </w:r>
          </w:p>
          <w:p w:rsidR="005904E2" w:rsidRDefault="005904E2">
            <w:r>
              <w:t xml:space="preserve">- противодействие экстремизму и защита жизни граждан, проживающих на </w:t>
            </w:r>
            <w:proofErr w:type="gramStart"/>
            <w:r>
              <w:t>территории  Рябчинского</w:t>
            </w:r>
            <w:proofErr w:type="gramEnd"/>
            <w:r>
              <w:t xml:space="preserve"> сельского поселения, от террористических и экстремистских актов;</w:t>
            </w:r>
          </w:p>
          <w:p w:rsidR="005904E2" w:rsidRDefault="005904E2">
            <w:r>
              <w:t>- уменьшение проявлений экстремизма и негативного отношения к лицам других национальностей и религиозных конфессий;</w:t>
            </w:r>
          </w:p>
          <w:p w:rsidR="005904E2" w:rsidRDefault="005904E2">
            <w:r>
              <w:t>-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5904E2" w:rsidRDefault="005904E2">
            <w:r>
              <w:t>- формирование толерантности и межэтнической культуры в молодежной среде, профилактика агрессивного поведения.</w:t>
            </w:r>
          </w:p>
        </w:tc>
      </w:tr>
      <w:tr w:rsidR="005904E2" w:rsidTr="005904E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E2" w:rsidRDefault="005904E2">
            <w:pPr>
              <w:jc w:val="center"/>
            </w:pPr>
            <w:r>
              <w:t xml:space="preserve">Задачи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E2" w:rsidRDefault="005904E2">
            <w:r>
              <w:t>Задачи:</w:t>
            </w:r>
          </w:p>
          <w:p w:rsidR="005904E2" w:rsidRDefault="005904E2">
            <w:r>
              <w:t xml:space="preserve">- информирование </w:t>
            </w:r>
            <w:proofErr w:type="gramStart"/>
            <w:r>
              <w:t>населения  Рябчинского</w:t>
            </w:r>
            <w:proofErr w:type="gramEnd"/>
            <w:r>
              <w:t xml:space="preserve"> сельского поселения по вопросам противодействия терроризму и экстремизму;</w:t>
            </w:r>
          </w:p>
          <w:p w:rsidR="005904E2" w:rsidRDefault="005904E2">
            <w:r>
              <w:t>-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5904E2" w:rsidRDefault="005904E2">
            <w:r>
              <w:t>- пропаганда толерантного поведения к людям других национальностей и религиозных конфессий;</w:t>
            </w:r>
          </w:p>
          <w:p w:rsidR="005904E2" w:rsidRDefault="005904E2">
            <w:r>
              <w:t>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  <w:p w:rsidR="005904E2" w:rsidRDefault="005904E2">
            <w:r>
              <w:t>- недопущение наличия свастики и иных элементов экстремистской направленности на объектах сельской инфраструктуры;</w:t>
            </w:r>
          </w:p>
        </w:tc>
      </w:tr>
      <w:tr w:rsidR="005904E2" w:rsidTr="005904E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E2" w:rsidRDefault="005904E2">
            <w:pPr>
              <w:jc w:val="center"/>
            </w:pPr>
            <w:r>
              <w:t xml:space="preserve">Целевые показатели 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2" w:rsidRDefault="005904E2">
            <w:pPr>
              <w:pStyle w:val="p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s1"/>
                <w:color w:val="00000A"/>
              </w:rPr>
              <w:t xml:space="preserve">-количество публикаций на официальном сайте администрации информации по антитеррористической и </w:t>
            </w:r>
            <w:proofErr w:type="gramStart"/>
            <w:r>
              <w:rPr>
                <w:rStyle w:val="s1"/>
                <w:color w:val="00000A"/>
              </w:rPr>
              <w:t>анти экстремистской</w:t>
            </w:r>
            <w:proofErr w:type="gramEnd"/>
            <w:r>
              <w:rPr>
                <w:rStyle w:val="s1"/>
                <w:color w:val="00000A"/>
              </w:rPr>
              <w:t xml:space="preserve"> проблематике;</w:t>
            </w:r>
          </w:p>
          <w:p w:rsidR="005904E2" w:rsidRDefault="005904E2">
            <w:pPr>
              <w:pStyle w:val="p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s1"/>
                <w:color w:val="00000A"/>
              </w:rPr>
              <w:t>-количество собраний граждан по предупреждению террористической деятельности и повышению бдительности;</w:t>
            </w:r>
          </w:p>
          <w:p w:rsidR="005904E2" w:rsidRDefault="005904E2">
            <w:pPr>
              <w:pStyle w:val="p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s1"/>
                <w:color w:val="00000A"/>
              </w:rPr>
              <w:t>-количество проведенных циклов «круглых столов», семинаров по предупреждению террористической деятельности и повышению бдительности;</w:t>
            </w:r>
          </w:p>
          <w:p w:rsidR="005904E2" w:rsidRDefault="005904E2">
            <w:pPr>
              <w:pStyle w:val="p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s1"/>
                <w:color w:val="00000A"/>
              </w:rPr>
              <w:lastRenderedPageBreak/>
              <w:t xml:space="preserve"> -количество муниципальных учреждений и объектов, ежегодно оборудованных системой видеонаблюдения.</w:t>
            </w:r>
          </w:p>
          <w:p w:rsidR="005904E2" w:rsidRDefault="005904E2"/>
        </w:tc>
      </w:tr>
      <w:tr w:rsidR="005904E2" w:rsidTr="005904E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E2" w:rsidRDefault="005904E2">
            <w:pPr>
              <w:jc w:val="center"/>
            </w:pPr>
            <w:r>
              <w:lastRenderedPageBreak/>
              <w:t xml:space="preserve">Сроки реализации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E2" w:rsidRDefault="005904E2">
            <w:r>
              <w:t xml:space="preserve">2020 – 2025 </w:t>
            </w:r>
            <w:proofErr w:type="spellStart"/>
            <w:r>
              <w:t>г.г</w:t>
            </w:r>
            <w:proofErr w:type="spellEnd"/>
            <w:r>
              <w:t>.</w:t>
            </w:r>
          </w:p>
        </w:tc>
      </w:tr>
      <w:tr w:rsidR="005904E2" w:rsidTr="005904E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E2" w:rsidRDefault="005904E2">
            <w:pPr>
              <w:jc w:val="center"/>
            </w:pPr>
            <w:r>
              <w:t>Ожидаемые конечные результаты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E2" w:rsidRDefault="005904E2">
            <w:r>
              <w:t>- 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противодействие этнической дискриминации на территории муниципального образования;</w:t>
            </w:r>
          </w:p>
          <w:p w:rsidR="005904E2" w:rsidRDefault="005904E2">
            <w:r>
              <w:t>-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      </w:r>
          </w:p>
          <w:p w:rsidR="005904E2" w:rsidRDefault="005904E2">
            <w:r>
              <w:t>- укрепление и культивирование в молодежной среде атмосферы межэтнического согласия и толерантности;</w:t>
            </w:r>
          </w:p>
          <w:p w:rsidR="005904E2" w:rsidRDefault="005904E2">
            <w:r>
              <w:t>- недопущение создания и деятельности националистических экстремистских молодежных группировок;</w:t>
            </w:r>
          </w:p>
          <w:p w:rsidR="005904E2" w:rsidRDefault="005904E2">
            <w:r>
              <w:t>- формирование единого информационного пространства для пропаганды на территории муниципального образования идей 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</w:tc>
      </w:tr>
    </w:tbl>
    <w:p w:rsidR="005F4EF3" w:rsidRDefault="005F4EF3"/>
    <w:sectPr w:rsidR="005F4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4E2"/>
    <w:rsid w:val="005904E2"/>
    <w:rsid w:val="005F4EF3"/>
    <w:rsid w:val="0092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A4502-AB11-4003-98C9-5DE6F1C9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04E2"/>
    <w:pPr>
      <w:keepNext/>
      <w:ind w:right="-5"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04E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13">
    <w:name w:val="p13"/>
    <w:basedOn w:val="a"/>
    <w:rsid w:val="005904E2"/>
    <w:pPr>
      <w:spacing w:before="100" w:beforeAutospacing="1" w:after="100" w:afterAutospacing="1"/>
    </w:pPr>
  </w:style>
  <w:style w:type="paragraph" w:customStyle="1" w:styleId="p11">
    <w:name w:val="p11"/>
    <w:basedOn w:val="a"/>
    <w:rsid w:val="005904E2"/>
    <w:pPr>
      <w:spacing w:before="100" w:beforeAutospacing="1" w:after="100" w:afterAutospacing="1"/>
    </w:pPr>
  </w:style>
  <w:style w:type="character" w:customStyle="1" w:styleId="s1">
    <w:name w:val="s1"/>
    <w:basedOn w:val="a0"/>
    <w:rsid w:val="00590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5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2020-12-30T06:54:00Z</dcterms:created>
  <dcterms:modified xsi:type="dcterms:W3CDTF">2020-12-30T06:56:00Z</dcterms:modified>
</cp:coreProperties>
</file>