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9A" w:rsidRPr="007F5B6A" w:rsidRDefault="0020289A" w:rsidP="0020289A">
      <w:pPr>
        <w:keepNext/>
        <w:spacing w:after="0" w:line="240" w:lineRule="atLeast"/>
        <w:jc w:val="center"/>
        <w:rPr>
          <w:rFonts w:ascii="Times New Roman" w:eastAsia="Times New Roman" w:hAnsi="Times New Roman"/>
          <w:b/>
          <w:sz w:val="24"/>
          <w:szCs w:val="24"/>
          <w:lang w:eastAsia="ru-RU"/>
        </w:rPr>
      </w:pPr>
      <w:r w:rsidRPr="007F5B6A">
        <w:rPr>
          <w:rFonts w:ascii="Times New Roman" w:eastAsia="Times New Roman" w:hAnsi="Times New Roman"/>
          <w:b/>
          <w:sz w:val="24"/>
          <w:szCs w:val="24"/>
          <w:lang w:eastAsia="ru-RU"/>
        </w:rPr>
        <w:t xml:space="preserve">БРЯНСКАЯ ОБЛАСТЬ </w:t>
      </w:r>
    </w:p>
    <w:p w:rsidR="0020289A" w:rsidRPr="007F5B6A" w:rsidRDefault="0020289A" w:rsidP="0020289A">
      <w:pPr>
        <w:keepNext/>
        <w:spacing w:after="0" w:line="240" w:lineRule="atLeast"/>
        <w:jc w:val="center"/>
        <w:rPr>
          <w:rFonts w:ascii="Times New Roman" w:eastAsia="Times New Roman" w:hAnsi="Times New Roman"/>
          <w:b/>
          <w:sz w:val="24"/>
          <w:szCs w:val="24"/>
          <w:lang w:eastAsia="ru-RU"/>
        </w:rPr>
      </w:pPr>
      <w:r w:rsidRPr="007F5B6A">
        <w:rPr>
          <w:rFonts w:ascii="Times New Roman" w:eastAsia="Times New Roman" w:hAnsi="Times New Roman"/>
          <w:b/>
          <w:sz w:val="24"/>
          <w:szCs w:val="24"/>
          <w:lang w:eastAsia="ru-RU"/>
        </w:rPr>
        <w:t xml:space="preserve">ДУБРОВСКИЙ РАЙОН </w:t>
      </w:r>
    </w:p>
    <w:p w:rsidR="0020289A" w:rsidRPr="007F5B6A" w:rsidRDefault="0020289A" w:rsidP="0020289A">
      <w:pPr>
        <w:keepNext/>
        <w:spacing w:after="0" w:line="240" w:lineRule="atLeast"/>
        <w:jc w:val="center"/>
        <w:rPr>
          <w:rFonts w:ascii="Times New Roman" w:eastAsia="Times New Roman" w:hAnsi="Times New Roman"/>
          <w:b/>
          <w:sz w:val="24"/>
          <w:szCs w:val="24"/>
          <w:lang w:eastAsia="ru-RU"/>
        </w:rPr>
      </w:pPr>
      <w:r w:rsidRPr="007F5B6A">
        <w:rPr>
          <w:rFonts w:ascii="Times New Roman" w:eastAsia="Times New Roman" w:hAnsi="Times New Roman"/>
          <w:b/>
          <w:sz w:val="24"/>
          <w:szCs w:val="24"/>
          <w:lang w:eastAsia="ru-RU"/>
        </w:rPr>
        <w:t xml:space="preserve">РЯБЧИНСКАЯ СЕЛЬСКАЯ АДМИНИСТРАЦИЯ </w:t>
      </w:r>
    </w:p>
    <w:p w:rsidR="00207525" w:rsidRPr="00207525" w:rsidRDefault="00207525" w:rsidP="0020289A">
      <w:pPr>
        <w:shd w:val="clear" w:color="auto" w:fill="F9F9F9"/>
        <w:spacing w:after="0" w:line="312" w:lineRule="atLeast"/>
        <w:jc w:val="center"/>
        <w:textAlignment w:val="baseline"/>
        <w:rPr>
          <w:rFonts w:ascii="Helvetica" w:eastAsia="Times New Roman" w:hAnsi="Helvetica" w:cs="Helvetica"/>
          <w:color w:val="444444"/>
          <w:sz w:val="21"/>
          <w:szCs w:val="21"/>
          <w:lang w:eastAsia="ru-RU"/>
        </w:rPr>
      </w:pPr>
      <w:bookmarkStart w:id="0" w:name="_GoBack"/>
      <w:r w:rsidRPr="005C671D">
        <w:rPr>
          <w:rFonts w:ascii="Times New Roman" w:eastAsia="Times New Roman" w:hAnsi="Times New Roman" w:cs="Times New Roman"/>
          <w:b/>
          <w:bCs/>
          <w:color w:val="444444"/>
          <w:sz w:val="24"/>
          <w:szCs w:val="24"/>
          <w:bdr w:val="none" w:sz="0" w:space="0" w:color="auto" w:frame="1"/>
          <w:lang w:eastAsia="ru-RU"/>
        </w:rPr>
        <w:t>ПОСТАНОВЛЕНИЕ</w:t>
      </w:r>
      <w:r w:rsidR="004C4D41">
        <w:rPr>
          <w:rFonts w:ascii="Times New Roman" w:eastAsia="Times New Roman" w:hAnsi="Times New Roman" w:cs="Times New Roman"/>
          <w:b/>
          <w:bCs/>
          <w:color w:val="444444"/>
          <w:sz w:val="24"/>
          <w:szCs w:val="24"/>
          <w:bdr w:val="none" w:sz="0" w:space="0" w:color="auto" w:frame="1"/>
          <w:lang w:eastAsia="ru-RU"/>
        </w:rPr>
        <w:t xml:space="preserve">  </w:t>
      </w:r>
    </w:p>
    <w:p w:rsidR="00207525" w:rsidRPr="00207525"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207525">
        <w:rPr>
          <w:rFonts w:ascii="Times New Roman" w:eastAsia="Times New Roman" w:hAnsi="Times New Roman" w:cs="Times New Roman"/>
          <w:color w:val="444444"/>
          <w:sz w:val="24"/>
          <w:szCs w:val="24"/>
          <w:bdr w:val="none" w:sz="0" w:space="0" w:color="auto" w:frame="1"/>
          <w:lang w:eastAsia="ru-RU"/>
        </w:rPr>
        <w:t xml:space="preserve">от </w:t>
      </w:r>
      <w:r w:rsidR="005C671D">
        <w:rPr>
          <w:rFonts w:ascii="Times New Roman" w:eastAsia="Times New Roman" w:hAnsi="Times New Roman" w:cs="Times New Roman"/>
          <w:color w:val="444444"/>
          <w:sz w:val="24"/>
          <w:szCs w:val="24"/>
          <w:bdr w:val="none" w:sz="0" w:space="0" w:color="auto" w:frame="1"/>
          <w:lang w:eastAsia="ru-RU"/>
        </w:rPr>
        <w:t>09.08.2021</w:t>
      </w:r>
      <w:r w:rsidRPr="00207525">
        <w:rPr>
          <w:rFonts w:ascii="Times New Roman" w:eastAsia="Times New Roman" w:hAnsi="Times New Roman" w:cs="Times New Roman"/>
          <w:color w:val="444444"/>
          <w:sz w:val="24"/>
          <w:szCs w:val="24"/>
          <w:bdr w:val="none" w:sz="0" w:space="0" w:color="auto" w:frame="1"/>
          <w:lang w:eastAsia="ru-RU"/>
        </w:rPr>
        <w:t xml:space="preserve"> г</w:t>
      </w:r>
      <w:r w:rsidR="00EE4765">
        <w:rPr>
          <w:rFonts w:ascii="Times New Roman" w:eastAsia="Times New Roman" w:hAnsi="Times New Roman" w:cs="Times New Roman"/>
          <w:color w:val="444444"/>
          <w:sz w:val="24"/>
          <w:szCs w:val="24"/>
          <w:bdr w:val="none" w:sz="0" w:space="0" w:color="auto" w:frame="1"/>
          <w:lang w:eastAsia="ru-RU"/>
        </w:rPr>
        <w:t xml:space="preserve">ода </w:t>
      </w:r>
      <w:r w:rsidR="00EE4765" w:rsidRPr="00EE4765">
        <w:rPr>
          <w:rFonts w:ascii="Times New Roman" w:eastAsia="Times New Roman" w:hAnsi="Times New Roman" w:cs="Times New Roman"/>
          <w:b/>
          <w:bCs/>
          <w:color w:val="444444"/>
          <w:sz w:val="24"/>
          <w:szCs w:val="24"/>
          <w:bdr w:val="none" w:sz="0" w:space="0" w:color="auto" w:frame="1"/>
          <w:lang w:eastAsia="ru-RU"/>
        </w:rPr>
        <w:t xml:space="preserve"> </w:t>
      </w:r>
      <w:r w:rsidR="00EE4765">
        <w:rPr>
          <w:rFonts w:ascii="Times New Roman" w:eastAsia="Times New Roman" w:hAnsi="Times New Roman" w:cs="Times New Roman"/>
          <w:b/>
          <w:bCs/>
          <w:color w:val="444444"/>
          <w:sz w:val="24"/>
          <w:szCs w:val="24"/>
          <w:bdr w:val="none" w:sz="0" w:space="0" w:color="auto" w:frame="1"/>
          <w:lang w:eastAsia="ru-RU"/>
        </w:rPr>
        <w:t>№16</w:t>
      </w:r>
      <w:r w:rsidRPr="00207525">
        <w:rPr>
          <w:rFonts w:ascii="Times New Roman" w:eastAsia="Times New Roman" w:hAnsi="Times New Roman" w:cs="Times New Roman"/>
          <w:color w:val="444444"/>
          <w:sz w:val="24"/>
          <w:szCs w:val="24"/>
          <w:bdr w:val="none" w:sz="0" w:space="0" w:color="auto" w:frame="1"/>
          <w:lang w:eastAsia="ru-RU"/>
        </w:rPr>
        <w:t xml:space="preserve"> </w:t>
      </w:r>
      <w:r w:rsidR="004C4D41">
        <w:rPr>
          <w:rFonts w:ascii="Times New Roman" w:eastAsia="Times New Roman" w:hAnsi="Times New Roman" w:cs="Times New Roman"/>
          <w:color w:val="444444"/>
          <w:sz w:val="24"/>
          <w:szCs w:val="24"/>
          <w:bdr w:val="none" w:sz="0" w:space="0" w:color="auto" w:frame="1"/>
          <w:lang w:eastAsia="ru-RU"/>
        </w:rPr>
        <w:t xml:space="preserve"> </w:t>
      </w:r>
    </w:p>
    <w:p w:rsidR="001A2184" w:rsidRPr="004C4D41" w:rsidRDefault="00207525" w:rsidP="00207525">
      <w:pPr>
        <w:shd w:val="clear" w:color="auto" w:fill="F9F9F9"/>
        <w:spacing w:after="0" w:line="312"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4C4D41">
        <w:rPr>
          <w:rFonts w:ascii="Times New Roman" w:eastAsia="Times New Roman" w:hAnsi="Times New Roman" w:cs="Times New Roman"/>
          <w:bCs/>
          <w:color w:val="000000"/>
          <w:sz w:val="28"/>
          <w:szCs w:val="28"/>
          <w:bdr w:val="none" w:sz="0" w:space="0" w:color="auto" w:frame="1"/>
          <w:lang w:eastAsia="ru-RU"/>
        </w:rPr>
        <w:t xml:space="preserve">Об утверждении порядка формирования, ведения, </w:t>
      </w:r>
    </w:p>
    <w:p w:rsidR="001A2184" w:rsidRPr="004C4D41" w:rsidRDefault="00207525" w:rsidP="00207525">
      <w:pPr>
        <w:shd w:val="clear" w:color="auto" w:fill="F9F9F9"/>
        <w:spacing w:after="0" w:line="312"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4C4D41">
        <w:rPr>
          <w:rFonts w:ascii="Times New Roman" w:eastAsia="Times New Roman" w:hAnsi="Times New Roman" w:cs="Times New Roman"/>
          <w:bCs/>
          <w:color w:val="000000"/>
          <w:sz w:val="28"/>
          <w:szCs w:val="28"/>
          <w:bdr w:val="none" w:sz="0" w:space="0" w:color="auto" w:frame="1"/>
          <w:lang w:eastAsia="ru-RU"/>
        </w:rPr>
        <w:t>ежегодного дополнения и опубликования перечня</w:t>
      </w:r>
    </w:p>
    <w:p w:rsidR="001A2184" w:rsidRPr="004C4D41" w:rsidRDefault="00207525" w:rsidP="00207525">
      <w:pPr>
        <w:shd w:val="clear" w:color="auto" w:fill="F9F9F9"/>
        <w:spacing w:after="0" w:line="312"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4C4D41">
        <w:rPr>
          <w:rFonts w:ascii="Times New Roman" w:eastAsia="Times New Roman" w:hAnsi="Times New Roman" w:cs="Times New Roman"/>
          <w:bCs/>
          <w:color w:val="000000"/>
          <w:sz w:val="28"/>
          <w:szCs w:val="28"/>
          <w:bdr w:val="none" w:sz="0" w:space="0" w:color="auto" w:frame="1"/>
          <w:lang w:eastAsia="ru-RU"/>
        </w:rPr>
        <w:t xml:space="preserve"> муниципального имущества  </w:t>
      </w:r>
      <w:r w:rsidR="00186AD1" w:rsidRPr="004C4D41">
        <w:rPr>
          <w:rFonts w:ascii="Times New Roman" w:eastAsia="Times New Roman" w:hAnsi="Times New Roman" w:cs="Times New Roman"/>
          <w:bCs/>
          <w:color w:val="000000"/>
          <w:sz w:val="28"/>
          <w:szCs w:val="28"/>
          <w:bdr w:val="none" w:sz="0" w:space="0" w:color="auto" w:frame="1"/>
          <w:lang w:eastAsia="ru-RU"/>
        </w:rPr>
        <w:t>Рябчинско</w:t>
      </w:r>
      <w:r w:rsidR="0020289A">
        <w:rPr>
          <w:rFonts w:ascii="Times New Roman" w:eastAsia="Times New Roman" w:hAnsi="Times New Roman" w:cs="Times New Roman"/>
          <w:bCs/>
          <w:color w:val="000000"/>
          <w:sz w:val="28"/>
          <w:szCs w:val="28"/>
          <w:bdr w:val="none" w:sz="0" w:space="0" w:color="auto" w:frame="1"/>
          <w:lang w:eastAsia="ru-RU"/>
        </w:rPr>
        <w:t>го</w:t>
      </w:r>
      <w:r w:rsidR="00186AD1" w:rsidRPr="004C4D41">
        <w:rPr>
          <w:rFonts w:ascii="Times New Roman" w:eastAsia="Times New Roman" w:hAnsi="Times New Roman" w:cs="Times New Roman"/>
          <w:bCs/>
          <w:color w:val="000000"/>
          <w:sz w:val="28"/>
          <w:szCs w:val="28"/>
          <w:bdr w:val="none" w:sz="0" w:space="0" w:color="auto" w:frame="1"/>
          <w:lang w:eastAsia="ru-RU"/>
        </w:rPr>
        <w:t xml:space="preserve"> </w:t>
      </w:r>
      <w:r w:rsidR="0020289A">
        <w:rPr>
          <w:rFonts w:ascii="Times New Roman" w:eastAsia="Times New Roman" w:hAnsi="Times New Roman" w:cs="Times New Roman"/>
          <w:bCs/>
          <w:color w:val="000000"/>
          <w:sz w:val="28"/>
          <w:szCs w:val="28"/>
          <w:bdr w:val="none" w:sz="0" w:space="0" w:color="auto" w:frame="1"/>
          <w:lang w:eastAsia="ru-RU"/>
        </w:rPr>
        <w:t xml:space="preserve"> сельского</w:t>
      </w:r>
    </w:p>
    <w:p w:rsidR="001A2184" w:rsidRPr="004C4D41" w:rsidRDefault="0020289A" w:rsidP="00207525">
      <w:pPr>
        <w:shd w:val="clear" w:color="auto" w:fill="F9F9F9"/>
        <w:spacing w:after="0" w:line="312" w:lineRule="atLeast"/>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поселения </w:t>
      </w:r>
      <w:r w:rsidR="00186AD1" w:rsidRPr="004C4D41">
        <w:rPr>
          <w:rFonts w:ascii="Times New Roman" w:eastAsia="Times New Roman" w:hAnsi="Times New Roman" w:cs="Times New Roman"/>
          <w:bCs/>
          <w:color w:val="000000"/>
          <w:sz w:val="28"/>
          <w:szCs w:val="28"/>
          <w:bdr w:val="none" w:sz="0" w:space="0" w:color="auto" w:frame="1"/>
          <w:lang w:eastAsia="ru-RU"/>
        </w:rPr>
        <w:t>Дубровского</w:t>
      </w:r>
      <w:r w:rsidR="00207525" w:rsidRPr="004C4D41">
        <w:rPr>
          <w:rFonts w:ascii="Times New Roman" w:eastAsia="Times New Roman" w:hAnsi="Times New Roman" w:cs="Times New Roman"/>
          <w:bCs/>
          <w:color w:val="000000"/>
          <w:sz w:val="28"/>
          <w:szCs w:val="28"/>
          <w:bdr w:val="none" w:sz="0" w:space="0" w:color="auto" w:frame="1"/>
          <w:lang w:eastAsia="ru-RU"/>
        </w:rPr>
        <w:t xml:space="preserve"> муниципального района </w:t>
      </w:r>
    </w:p>
    <w:p w:rsidR="001A2184" w:rsidRPr="004C4D41" w:rsidRDefault="00186AD1" w:rsidP="00207525">
      <w:pPr>
        <w:shd w:val="clear" w:color="auto" w:fill="F9F9F9"/>
        <w:spacing w:after="0" w:line="312"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4C4D41">
        <w:rPr>
          <w:rFonts w:ascii="Times New Roman" w:eastAsia="Times New Roman" w:hAnsi="Times New Roman" w:cs="Times New Roman"/>
          <w:bCs/>
          <w:color w:val="000000"/>
          <w:sz w:val="28"/>
          <w:szCs w:val="28"/>
          <w:bdr w:val="none" w:sz="0" w:space="0" w:color="auto" w:frame="1"/>
          <w:lang w:eastAsia="ru-RU"/>
        </w:rPr>
        <w:t xml:space="preserve">Брянской </w:t>
      </w:r>
      <w:r w:rsidR="00207525" w:rsidRPr="004C4D41">
        <w:rPr>
          <w:rFonts w:ascii="Times New Roman" w:eastAsia="Times New Roman" w:hAnsi="Times New Roman" w:cs="Times New Roman"/>
          <w:bCs/>
          <w:color w:val="000000"/>
          <w:sz w:val="28"/>
          <w:szCs w:val="28"/>
          <w:bdr w:val="none" w:sz="0" w:space="0" w:color="auto" w:frame="1"/>
          <w:lang w:eastAsia="ru-RU"/>
        </w:rPr>
        <w:t xml:space="preserve"> области, предназначенного для предоставления </w:t>
      </w:r>
    </w:p>
    <w:p w:rsidR="001A2184" w:rsidRPr="004C4D41" w:rsidRDefault="00207525" w:rsidP="00207525">
      <w:pPr>
        <w:shd w:val="clear" w:color="auto" w:fill="F9F9F9"/>
        <w:spacing w:after="0" w:line="312"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4C4D41">
        <w:rPr>
          <w:rFonts w:ascii="Times New Roman" w:eastAsia="Times New Roman" w:hAnsi="Times New Roman" w:cs="Times New Roman"/>
          <w:bCs/>
          <w:color w:val="000000"/>
          <w:sz w:val="28"/>
          <w:szCs w:val="28"/>
          <w:bdr w:val="none" w:sz="0" w:space="0" w:color="auto" w:frame="1"/>
          <w:lang w:eastAsia="ru-RU"/>
        </w:rPr>
        <w:t xml:space="preserve">во (владение) и (или) в пользование субъектам малого и </w:t>
      </w:r>
    </w:p>
    <w:p w:rsidR="001A2184" w:rsidRPr="004C4D41" w:rsidRDefault="00207525" w:rsidP="00207525">
      <w:pPr>
        <w:shd w:val="clear" w:color="auto" w:fill="F9F9F9"/>
        <w:spacing w:after="0" w:line="312"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4C4D41">
        <w:rPr>
          <w:rFonts w:ascii="Times New Roman" w:eastAsia="Times New Roman" w:hAnsi="Times New Roman" w:cs="Times New Roman"/>
          <w:bCs/>
          <w:color w:val="000000"/>
          <w:sz w:val="28"/>
          <w:szCs w:val="28"/>
          <w:bdr w:val="none" w:sz="0" w:space="0" w:color="auto" w:frame="1"/>
          <w:lang w:eastAsia="ru-RU"/>
        </w:rPr>
        <w:t>среднего предпринимательства и организациям, образующим</w:t>
      </w:r>
    </w:p>
    <w:p w:rsidR="001A2184" w:rsidRPr="004C4D41" w:rsidRDefault="00207525" w:rsidP="00207525">
      <w:pPr>
        <w:shd w:val="clear" w:color="auto" w:fill="F9F9F9"/>
        <w:spacing w:after="0" w:line="312"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4C4D41">
        <w:rPr>
          <w:rFonts w:ascii="Times New Roman" w:eastAsia="Times New Roman" w:hAnsi="Times New Roman" w:cs="Times New Roman"/>
          <w:bCs/>
          <w:color w:val="000000"/>
          <w:sz w:val="28"/>
          <w:szCs w:val="28"/>
          <w:bdr w:val="none" w:sz="0" w:space="0" w:color="auto" w:frame="1"/>
          <w:lang w:eastAsia="ru-RU"/>
        </w:rPr>
        <w:t xml:space="preserve"> инфраструктуру поддержки субъектов малого и среднего</w:t>
      </w:r>
    </w:p>
    <w:p w:rsidR="00207525" w:rsidRPr="004C4D41" w:rsidRDefault="00207525" w:rsidP="00207525">
      <w:pPr>
        <w:shd w:val="clear" w:color="auto" w:fill="F9F9F9"/>
        <w:spacing w:after="0" w:line="312" w:lineRule="atLeast"/>
        <w:textAlignment w:val="baseline"/>
        <w:rPr>
          <w:rFonts w:ascii="Times New Roman" w:eastAsia="Times New Roman" w:hAnsi="Times New Roman" w:cs="Times New Roman"/>
          <w:bCs/>
          <w:color w:val="000000"/>
          <w:sz w:val="28"/>
          <w:szCs w:val="28"/>
          <w:bdr w:val="none" w:sz="0" w:space="0" w:color="auto" w:frame="1"/>
          <w:lang w:eastAsia="ru-RU"/>
        </w:rPr>
      </w:pPr>
      <w:r w:rsidRPr="004C4D41">
        <w:rPr>
          <w:rFonts w:ascii="Times New Roman" w:eastAsia="Times New Roman" w:hAnsi="Times New Roman" w:cs="Times New Roman"/>
          <w:bCs/>
          <w:color w:val="000000"/>
          <w:sz w:val="28"/>
          <w:szCs w:val="28"/>
          <w:bdr w:val="none" w:sz="0" w:space="0" w:color="auto" w:frame="1"/>
          <w:lang w:eastAsia="ru-RU"/>
        </w:rPr>
        <w:t xml:space="preserve"> предпринимательства</w:t>
      </w:r>
    </w:p>
    <w:bookmarkEnd w:id="0"/>
    <w:p w:rsidR="00186AD1" w:rsidRPr="004C4D41" w:rsidRDefault="00186AD1"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p>
    <w:p w:rsidR="006E71F8" w:rsidRPr="004C4D41"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8"/>
          <w:szCs w:val="28"/>
          <w:bdr w:val="none" w:sz="0" w:space="0" w:color="auto" w:frame="1"/>
          <w:lang w:eastAsia="ru-RU"/>
        </w:rPr>
      </w:pPr>
      <w:r w:rsidRPr="004C4D41">
        <w:rPr>
          <w:rFonts w:ascii="Times New Roman" w:eastAsia="Times New Roman" w:hAnsi="Times New Roman" w:cs="Times New Roman"/>
          <w:color w:val="444444"/>
          <w:sz w:val="28"/>
          <w:szCs w:val="28"/>
          <w:bdr w:val="none" w:sz="0" w:space="0" w:color="auto" w:frame="1"/>
          <w:lang w:eastAsia="ru-RU"/>
        </w:rPr>
        <w:t>В соответствие с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целях реализации положений Федерального закона от 24.07.2007 № 209-ФЗ «О развитии малого и среднего предпринимат</w:t>
      </w:r>
      <w:r w:rsidR="006E71F8" w:rsidRPr="004C4D41">
        <w:rPr>
          <w:rFonts w:ascii="Times New Roman" w:eastAsia="Times New Roman" w:hAnsi="Times New Roman" w:cs="Times New Roman"/>
          <w:color w:val="444444"/>
          <w:sz w:val="28"/>
          <w:szCs w:val="28"/>
          <w:bdr w:val="none" w:sz="0" w:space="0" w:color="auto" w:frame="1"/>
          <w:lang w:eastAsia="ru-RU"/>
        </w:rPr>
        <w:t>ельства в Российской Федерации»</w:t>
      </w:r>
      <w:r w:rsidRPr="004C4D41">
        <w:rPr>
          <w:rFonts w:ascii="Times New Roman" w:eastAsia="Times New Roman" w:hAnsi="Times New Roman" w:cs="Times New Roman"/>
          <w:color w:val="444444"/>
          <w:sz w:val="28"/>
          <w:szCs w:val="28"/>
          <w:bdr w:val="none" w:sz="0" w:space="0" w:color="auto" w:frame="1"/>
          <w:lang w:eastAsia="ru-RU"/>
        </w:rPr>
        <w:t> </w:t>
      </w:r>
      <w:r w:rsidR="006E71F8" w:rsidRPr="004C4D41">
        <w:rPr>
          <w:rFonts w:ascii="Times New Roman" w:eastAsia="Times New Roman" w:hAnsi="Times New Roman" w:cs="Times New Roman"/>
          <w:color w:val="444444"/>
          <w:sz w:val="28"/>
          <w:szCs w:val="28"/>
          <w:bdr w:val="none" w:sz="0" w:space="0" w:color="auto" w:frame="1"/>
          <w:lang w:eastAsia="ru-RU"/>
        </w:rPr>
        <w:t xml:space="preserve"> </w:t>
      </w:r>
    </w:p>
    <w:p w:rsidR="006E71F8" w:rsidRPr="004C4D41" w:rsidRDefault="006E71F8" w:rsidP="00207525">
      <w:pPr>
        <w:shd w:val="clear" w:color="auto" w:fill="F9F9F9"/>
        <w:spacing w:after="0" w:line="312" w:lineRule="atLeast"/>
        <w:textAlignment w:val="baseline"/>
        <w:rPr>
          <w:rFonts w:ascii="Times New Roman" w:eastAsia="Times New Roman" w:hAnsi="Times New Roman" w:cs="Times New Roman"/>
          <w:color w:val="444444"/>
          <w:sz w:val="28"/>
          <w:szCs w:val="28"/>
          <w:bdr w:val="none" w:sz="0" w:space="0" w:color="auto" w:frame="1"/>
          <w:lang w:eastAsia="ru-RU"/>
        </w:rPr>
      </w:pPr>
    </w:p>
    <w:p w:rsidR="00207525" w:rsidRPr="004C4D41"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8"/>
          <w:szCs w:val="28"/>
          <w:bdr w:val="none" w:sz="0" w:space="0" w:color="auto" w:frame="1"/>
          <w:lang w:eastAsia="ru-RU"/>
        </w:rPr>
      </w:pPr>
      <w:r w:rsidRPr="004C4D41">
        <w:rPr>
          <w:rFonts w:ascii="Times New Roman" w:eastAsia="Times New Roman" w:hAnsi="Times New Roman" w:cs="Times New Roman"/>
          <w:color w:val="444444"/>
          <w:sz w:val="28"/>
          <w:szCs w:val="28"/>
          <w:bdr w:val="none" w:sz="0" w:space="0" w:color="auto" w:frame="1"/>
          <w:lang w:eastAsia="ru-RU"/>
        </w:rPr>
        <w:t>ПОСТАНОВЛЯ</w:t>
      </w:r>
      <w:r w:rsidR="006E71F8" w:rsidRPr="004C4D41">
        <w:rPr>
          <w:rFonts w:ascii="Times New Roman" w:eastAsia="Times New Roman" w:hAnsi="Times New Roman" w:cs="Times New Roman"/>
          <w:color w:val="444444"/>
          <w:sz w:val="28"/>
          <w:szCs w:val="28"/>
          <w:bdr w:val="none" w:sz="0" w:space="0" w:color="auto" w:frame="1"/>
          <w:lang w:eastAsia="ru-RU"/>
        </w:rPr>
        <w:t xml:space="preserve">Ю </w:t>
      </w:r>
      <w:r w:rsidRPr="004C4D41">
        <w:rPr>
          <w:rFonts w:ascii="Times New Roman" w:eastAsia="Times New Roman" w:hAnsi="Times New Roman" w:cs="Times New Roman"/>
          <w:color w:val="444444"/>
          <w:sz w:val="28"/>
          <w:szCs w:val="28"/>
          <w:bdr w:val="none" w:sz="0" w:space="0" w:color="auto" w:frame="1"/>
          <w:lang w:eastAsia="ru-RU"/>
        </w:rPr>
        <w:t>:</w:t>
      </w:r>
    </w:p>
    <w:p w:rsidR="006E71F8" w:rsidRPr="004C4D41" w:rsidRDefault="006E71F8"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p>
    <w:p w:rsidR="00207525" w:rsidRPr="004C4D41"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r w:rsidRPr="004C4D41">
        <w:rPr>
          <w:rFonts w:ascii="Times New Roman" w:eastAsia="Times New Roman" w:hAnsi="Times New Roman" w:cs="Times New Roman"/>
          <w:color w:val="444444"/>
          <w:sz w:val="28"/>
          <w:szCs w:val="28"/>
          <w:bdr w:val="none" w:sz="0" w:space="0" w:color="auto" w:frame="1"/>
          <w:lang w:eastAsia="ru-RU"/>
        </w:rPr>
        <w:t>1. </w:t>
      </w:r>
      <w:r w:rsidRPr="004C4D41">
        <w:rPr>
          <w:rFonts w:ascii="Times New Roman" w:eastAsia="Times New Roman" w:hAnsi="Times New Roman" w:cs="Times New Roman"/>
          <w:color w:val="000000"/>
          <w:sz w:val="28"/>
          <w:szCs w:val="28"/>
          <w:bdr w:val="none" w:sz="0" w:space="0" w:color="auto" w:frame="1"/>
          <w:lang w:eastAsia="ru-RU"/>
        </w:rPr>
        <w:t>Утвердить прилагаемые:</w:t>
      </w:r>
    </w:p>
    <w:p w:rsidR="00207525" w:rsidRPr="004C4D41"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r w:rsidRPr="004C4D41">
        <w:rPr>
          <w:rFonts w:ascii="Times New Roman" w:eastAsia="Times New Roman" w:hAnsi="Times New Roman" w:cs="Times New Roman"/>
          <w:color w:val="000000"/>
          <w:sz w:val="28"/>
          <w:szCs w:val="28"/>
          <w:bdr w:val="none" w:sz="0" w:space="0" w:color="auto" w:frame="1"/>
          <w:lang w:eastAsia="ru-RU"/>
        </w:rPr>
        <w:t xml:space="preserve">— порядок формирования, ведения, ежегодного дополнения и опубликования перечня муниципального имущества </w:t>
      </w:r>
      <w:r w:rsidR="00186AD1" w:rsidRPr="004C4D41">
        <w:rPr>
          <w:rFonts w:ascii="Times New Roman" w:eastAsia="Times New Roman" w:hAnsi="Times New Roman" w:cs="Times New Roman"/>
          <w:color w:val="444444"/>
          <w:sz w:val="28"/>
          <w:szCs w:val="28"/>
          <w:bdr w:val="none" w:sz="0" w:space="0" w:color="auto" w:frame="1"/>
          <w:lang w:eastAsia="ru-RU"/>
        </w:rPr>
        <w:t>Рябчинско</w:t>
      </w:r>
      <w:r w:rsidR="0020289A">
        <w:rPr>
          <w:rFonts w:ascii="Times New Roman" w:eastAsia="Times New Roman" w:hAnsi="Times New Roman" w:cs="Times New Roman"/>
          <w:color w:val="444444"/>
          <w:sz w:val="28"/>
          <w:szCs w:val="28"/>
          <w:bdr w:val="none" w:sz="0" w:space="0" w:color="auto" w:frame="1"/>
          <w:lang w:eastAsia="ru-RU"/>
        </w:rPr>
        <w:t>го</w:t>
      </w:r>
      <w:r w:rsidR="00186AD1" w:rsidRPr="004C4D41">
        <w:rPr>
          <w:rFonts w:ascii="Times New Roman" w:eastAsia="Times New Roman" w:hAnsi="Times New Roman" w:cs="Times New Roman"/>
          <w:color w:val="444444"/>
          <w:sz w:val="28"/>
          <w:szCs w:val="28"/>
          <w:bdr w:val="none" w:sz="0" w:space="0" w:color="auto" w:frame="1"/>
          <w:lang w:eastAsia="ru-RU"/>
        </w:rPr>
        <w:t xml:space="preserve"> </w:t>
      </w:r>
      <w:r w:rsidRPr="004C4D41">
        <w:rPr>
          <w:rFonts w:ascii="Times New Roman" w:eastAsia="Times New Roman" w:hAnsi="Times New Roman" w:cs="Times New Roman"/>
          <w:color w:val="000000"/>
          <w:sz w:val="28"/>
          <w:szCs w:val="28"/>
          <w:bdr w:val="none" w:sz="0" w:space="0" w:color="auto" w:frame="1"/>
          <w:lang w:eastAsia="ru-RU"/>
        </w:rPr>
        <w:t> сельско</w:t>
      </w:r>
      <w:r w:rsidR="0020289A">
        <w:rPr>
          <w:rFonts w:ascii="Times New Roman" w:eastAsia="Times New Roman" w:hAnsi="Times New Roman" w:cs="Times New Roman"/>
          <w:color w:val="000000"/>
          <w:sz w:val="28"/>
          <w:szCs w:val="28"/>
          <w:bdr w:val="none" w:sz="0" w:space="0" w:color="auto" w:frame="1"/>
          <w:lang w:eastAsia="ru-RU"/>
        </w:rPr>
        <w:t>го</w:t>
      </w:r>
      <w:r w:rsidRPr="004C4D41">
        <w:rPr>
          <w:rFonts w:ascii="Times New Roman" w:eastAsia="Times New Roman" w:hAnsi="Times New Roman" w:cs="Times New Roman"/>
          <w:color w:val="000000"/>
          <w:sz w:val="28"/>
          <w:szCs w:val="28"/>
          <w:bdr w:val="none" w:sz="0" w:space="0" w:color="auto" w:frame="1"/>
          <w:lang w:eastAsia="ru-RU"/>
        </w:rPr>
        <w:t xml:space="preserve"> поселение</w:t>
      </w:r>
      <w:r w:rsidR="001A2184" w:rsidRPr="004C4D41">
        <w:rPr>
          <w:rFonts w:ascii="Times New Roman" w:eastAsia="Times New Roman" w:hAnsi="Times New Roman" w:cs="Times New Roman"/>
          <w:color w:val="000000"/>
          <w:sz w:val="28"/>
          <w:szCs w:val="28"/>
          <w:bdr w:val="none" w:sz="0" w:space="0" w:color="auto" w:frame="1"/>
          <w:lang w:eastAsia="ru-RU"/>
        </w:rPr>
        <w:t xml:space="preserve"> </w:t>
      </w:r>
      <w:r w:rsidR="00186AD1" w:rsidRPr="004C4D41">
        <w:rPr>
          <w:rFonts w:ascii="Times New Roman" w:eastAsia="Times New Roman" w:hAnsi="Times New Roman" w:cs="Times New Roman"/>
          <w:color w:val="000000"/>
          <w:sz w:val="28"/>
          <w:szCs w:val="28"/>
          <w:bdr w:val="none" w:sz="0" w:space="0" w:color="auto" w:frame="1"/>
          <w:lang w:eastAsia="ru-RU"/>
        </w:rPr>
        <w:t>Дубровского</w:t>
      </w:r>
      <w:r w:rsidR="001A2184" w:rsidRPr="004C4D41">
        <w:rPr>
          <w:rFonts w:ascii="Times New Roman" w:eastAsia="Times New Roman" w:hAnsi="Times New Roman" w:cs="Times New Roman"/>
          <w:color w:val="000000"/>
          <w:sz w:val="28"/>
          <w:szCs w:val="28"/>
          <w:bdr w:val="none" w:sz="0" w:space="0" w:color="auto" w:frame="1"/>
          <w:lang w:eastAsia="ru-RU"/>
        </w:rPr>
        <w:t xml:space="preserve"> </w:t>
      </w:r>
      <w:r w:rsidRPr="004C4D41">
        <w:rPr>
          <w:rFonts w:ascii="Times New Roman" w:eastAsia="Times New Roman" w:hAnsi="Times New Roman" w:cs="Times New Roman"/>
          <w:color w:val="000000"/>
          <w:sz w:val="28"/>
          <w:szCs w:val="28"/>
          <w:bdr w:val="none" w:sz="0" w:space="0" w:color="auto" w:frame="1"/>
          <w:lang w:eastAsia="ru-RU"/>
        </w:rPr>
        <w:t xml:space="preserve">муниципального района </w:t>
      </w:r>
      <w:r w:rsidR="00186AD1" w:rsidRPr="004C4D41">
        <w:rPr>
          <w:rFonts w:ascii="Times New Roman" w:eastAsia="Times New Roman" w:hAnsi="Times New Roman" w:cs="Times New Roman"/>
          <w:color w:val="000000"/>
          <w:sz w:val="28"/>
          <w:szCs w:val="28"/>
          <w:bdr w:val="none" w:sz="0" w:space="0" w:color="auto" w:frame="1"/>
          <w:lang w:eastAsia="ru-RU"/>
        </w:rPr>
        <w:t>Брянской</w:t>
      </w:r>
      <w:r w:rsidRPr="004C4D41">
        <w:rPr>
          <w:rFonts w:ascii="Times New Roman" w:eastAsia="Times New Roman" w:hAnsi="Times New Roman" w:cs="Times New Roman"/>
          <w:color w:val="000000"/>
          <w:sz w:val="28"/>
          <w:szCs w:val="28"/>
          <w:bdr w:val="none" w:sz="0" w:space="0" w:color="auto" w:frame="1"/>
          <w:lang w:eastAsia="ru-RU"/>
        </w:rPr>
        <w:t xml:space="preserve">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предпринимательства(далее–Перечень) согласно приложению № 1;</w:t>
      </w:r>
    </w:p>
    <w:p w:rsidR="00207525" w:rsidRPr="004C4D41"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r w:rsidRPr="004C4D41">
        <w:rPr>
          <w:rFonts w:ascii="Times New Roman" w:eastAsia="Times New Roman" w:hAnsi="Times New Roman" w:cs="Times New Roman"/>
          <w:color w:val="000000"/>
          <w:sz w:val="28"/>
          <w:szCs w:val="28"/>
          <w:bdr w:val="none" w:sz="0" w:space="0" w:color="auto" w:frame="1"/>
          <w:lang w:eastAsia="ru-RU"/>
        </w:rPr>
        <w:t>— форму Перечня согласно приложению № 2;</w:t>
      </w:r>
    </w:p>
    <w:p w:rsidR="00207525" w:rsidRPr="004C4D41"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r w:rsidRPr="004C4D41">
        <w:rPr>
          <w:rFonts w:ascii="Times New Roman" w:eastAsia="Times New Roman" w:hAnsi="Times New Roman" w:cs="Times New Roman"/>
          <w:color w:val="000000"/>
          <w:sz w:val="28"/>
          <w:szCs w:val="28"/>
          <w:bdr w:val="none" w:sz="0" w:space="0" w:color="auto" w:frame="1"/>
          <w:lang w:eastAsia="ru-RU"/>
        </w:rPr>
        <w:t xml:space="preserve">— виды муниципального имущества, которое используется для формирования Перечня муниципального имущества </w:t>
      </w:r>
      <w:r w:rsidR="00186AD1" w:rsidRPr="004C4D41">
        <w:rPr>
          <w:rFonts w:ascii="Times New Roman" w:eastAsia="Times New Roman" w:hAnsi="Times New Roman" w:cs="Times New Roman"/>
          <w:color w:val="444444"/>
          <w:sz w:val="28"/>
          <w:szCs w:val="28"/>
          <w:bdr w:val="none" w:sz="0" w:space="0" w:color="auto" w:frame="1"/>
          <w:lang w:eastAsia="ru-RU"/>
        </w:rPr>
        <w:t>Рябчинско</w:t>
      </w:r>
      <w:r w:rsidR="0020289A">
        <w:rPr>
          <w:rFonts w:ascii="Times New Roman" w:eastAsia="Times New Roman" w:hAnsi="Times New Roman" w:cs="Times New Roman"/>
          <w:color w:val="444444"/>
          <w:sz w:val="28"/>
          <w:szCs w:val="28"/>
          <w:bdr w:val="none" w:sz="0" w:space="0" w:color="auto" w:frame="1"/>
          <w:lang w:eastAsia="ru-RU"/>
        </w:rPr>
        <w:t>го</w:t>
      </w:r>
      <w:r w:rsidR="00186AD1" w:rsidRPr="004C4D41">
        <w:rPr>
          <w:rFonts w:ascii="Times New Roman" w:eastAsia="Times New Roman" w:hAnsi="Times New Roman" w:cs="Times New Roman"/>
          <w:color w:val="444444"/>
          <w:sz w:val="28"/>
          <w:szCs w:val="28"/>
          <w:bdr w:val="none" w:sz="0" w:space="0" w:color="auto" w:frame="1"/>
          <w:lang w:eastAsia="ru-RU"/>
        </w:rPr>
        <w:t xml:space="preserve"> </w:t>
      </w:r>
      <w:r w:rsidRPr="004C4D41">
        <w:rPr>
          <w:rFonts w:ascii="Times New Roman" w:eastAsia="Times New Roman" w:hAnsi="Times New Roman" w:cs="Times New Roman"/>
          <w:color w:val="000000"/>
          <w:sz w:val="28"/>
          <w:szCs w:val="28"/>
          <w:bdr w:val="none" w:sz="0" w:space="0" w:color="auto" w:frame="1"/>
          <w:lang w:eastAsia="ru-RU"/>
        </w:rPr>
        <w:t> сельско</w:t>
      </w:r>
      <w:r w:rsidR="0020289A">
        <w:rPr>
          <w:rFonts w:ascii="Times New Roman" w:eastAsia="Times New Roman" w:hAnsi="Times New Roman" w:cs="Times New Roman"/>
          <w:color w:val="000000"/>
          <w:sz w:val="28"/>
          <w:szCs w:val="28"/>
          <w:bdr w:val="none" w:sz="0" w:space="0" w:color="auto" w:frame="1"/>
          <w:lang w:eastAsia="ru-RU"/>
        </w:rPr>
        <w:t>го</w:t>
      </w:r>
      <w:r w:rsidRPr="004C4D41">
        <w:rPr>
          <w:rFonts w:ascii="Times New Roman" w:eastAsia="Times New Roman" w:hAnsi="Times New Roman" w:cs="Times New Roman"/>
          <w:color w:val="000000"/>
          <w:sz w:val="28"/>
          <w:szCs w:val="28"/>
          <w:bdr w:val="none" w:sz="0" w:space="0" w:color="auto" w:frame="1"/>
          <w:lang w:eastAsia="ru-RU"/>
        </w:rPr>
        <w:t xml:space="preserve"> поселени</w:t>
      </w:r>
      <w:r w:rsidR="0020289A">
        <w:rPr>
          <w:rFonts w:ascii="Times New Roman" w:eastAsia="Times New Roman" w:hAnsi="Times New Roman" w:cs="Times New Roman"/>
          <w:color w:val="000000"/>
          <w:sz w:val="28"/>
          <w:szCs w:val="28"/>
          <w:bdr w:val="none" w:sz="0" w:space="0" w:color="auto" w:frame="1"/>
          <w:lang w:eastAsia="ru-RU"/>
        </w:rPr>
        <w:t>я</w:t>
      </w:r>
      <w:r w:rsidR="001A2184" w:rsidRPr="004C4D41">
        <w:rPr>
          <w:rFonts w:ascii="Times New Roman" w:eastAsia="Times New Roman" w:hAnsi="Times New Roman" w:cs="Times New Roman"/>
          <w:color w:val="000000"/>
          <w:sz w:val="28"/>
          <w:szCs w:val="28"/>
          <w:bdr w:val="none" w:sz="0" w:space="0" w:color="auto" w:frame="1"/>
          <w:lang w:eastAsia="ru-RU"/>
        </w:rPr>
        <w:t xml:space="preserve"> </w:t>
      </w:r>
      <w:r w:rsidR="00186AD1" w:rsidRPr="004C4D41">
        <w:rPr>
          <w:rFonts w:ascii="Times New Roman" w:eastAsia="Times New Roman" w:hAnsi="Times New Roman" w:cs="Times New Roman"/>
          <w:color w:val="000000"/>
          <w:sz w:val="28"/>
          <w:szCs w:val="28"/>
          <w:bdr w:val="none" w:sz="0" w:space="0" w:color="auto" w:frame="1"/>
          <w:lang w:eastAsia="ru-RU"/>
        </w:rPr>
        <w:t>Дубровского</w:t>
      </w:r>
      <w:r w:rsidR="001A2184" w:rsidRPr="004C4D41">
        <w:rPr>
          <w:rFonts w:ascii="Times New Roman" w:eastAsia="Times New Roman" w:hAnsi="Times New Roman" w:cs="Times New Roman"/>
          <w:color w:val="000000"/>
          <w:sz w:val="28"/>
          <w:szCs w:val="28"/>
          <w:bdr w:val="none" w:sz="0" w:space="0" w:color="auto" w:frame="1"/>
          <w:lang w:eastAsia="ru-RU"/>
        </w:rPr>
        <w:t xml:space="preserve"> </w:t>
      </w:r>
      <w:r w:rsidRPr="004C4D41">
        <w:rPr>
          <w:rFonts w:ascii="Times New Roman" w:eastAsia="Times New Roman" w:hAnsi="Times New Roman" w:cs="Times New Roman"/>
          <w:color w:val="000000"/>
          <w:sz w:val="28"/>
          <w:szCs w:val="28"/>
          <w:bdr w:val="none" w:sz="0" w:space="0" w:color="auto" w:frame="1"/>
          <w:lang w:eastAsia="ru-RU"/>
        </w:rPr>
        <w:t xml:space="preserve">муниципального района </w:t>
      </w:r>
      <w:r w:rsidR="00186AD1" w:rsidRPr="004C4D41">
        <w:rPr>
          <w:rFonts w:ascii="Times New Roman" w:eastAsia="Times New Roman" w:hAnsi="Times New Roman" w:cs="Times New Roman"/>
          <w:color w:val="000000"/>
          <w:sz w:val="28"/>
          <w:szCs w:val="28"/>
          <w:bdr w:val="none" w:sz="0" w:space="0" w:color="auto" w:frame="1"/>
          <w:lang w:eastAsia="ru-RU"/>
        </w:rPr>
        <w:t>Брянской</w:t>
      </w:r>
      <w:r w:rsidRPr="004C4D41">
        <w:rPr>
          <w:rFonts w:ascii="Times New Roman" w:eastAsia="Times New Roman" w:hAnsi="Times New Roman" w:cs="Times New Roman"/>
          <w:color w:val="000000"/>
          <w:sz w:val="28"/>
          <w:szCs w:val="28"/>
          <w:bdr w:val="none" w:sz="0" w:space="0" w:color="auto" w:frame="1"/>
          <w:lang w:eastAsia="ru-RU"/>
        </w:rPr>
        <w:t xml:space="preserve">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3.</w:t>
      </w:r>
    </w:p>
    <w:p w:rsidR="00207525" w:rsidRPr="004C4D41"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r w:rsidRPr="004C4D41">
        <w:rPr>
          <w:rFonts w:ascii="Times New Roman" w:eastAsia="Times New Roman" w:hAnsi="Times New Roman" w:cs="Times New Roman"/>
          <w:color w:val="000000"/>
          <w:sz w:val="28"/>
          <w:szCs w:val="28"/>
          <w:bdr w:val="none" w:sz="0" w:space="0" w:color="auto" w:frame="1"/>
          <w:lang w:eastAsia="ru-RU"/>
        </w:rPr>
        <w:t>2. Определить администрацию МО </w:t>
      </w:r>
      <w:r w:rsidR="00186AD1" w:rsidRPr="004C4D41">
        <w:rPr>
          <w:rFonts w:ascii="Times New Roman" w:eastAsia="Times New Roman" w:hAnsi="Times New Roman" w:cs="Times New Roman"/>
          <w:color w:val="444444"/>
          <w:sz w:val="28"/>
          <w:szCs w:val="28"/>
          <w:bdr w:val="none" w:sz="0" w:space="0" w:color="auto" w:frame="1"/>
          <w:lang w:eastAsia="ru-RU"/>
        </w:rPr>
        <w:t xml:space="preserve">Рябчинское </w:t>
      </w:r>
      <w:r w:rsidRPr="004C4D41">
        <w:rPr>
          <w:rFonts w:ascii="Times New Roman" w:eastAsia="Times New Roman" w:hAnsi="Times New Roman" w:cs="Times New Roman"/>
          <w:color w:val="000000"/>
          <w:sz w:val="28"/>
          <w:szCs w:val="28"/>
          <w:bdr w:val="none" w:sz="0" w:space="0" w:color="auto" w:frame="1"/>
          <w:lang w:eastAsia="ru-RU"/>
        </w:rPr>
        <w:t> сельское поселение</w:t>
      </w:r>
      <w:r w:rsidR="001A2184" w:rsidRPr="004C4D41">
        <w:rPr>
          <w:rFonts w:ascii="Times New Roman" w:eastAsia="Times New Roman" w:hAnsi="Times New Roman" w:cs="Times New Roman"/>
          <w:color w:val="000000"/>
          <w:sz w:val="28"/>
          <w:szCs w:val="28"/>
          <w:bdr w:val="none" w:sz="0" w:space="0" w:color="auto" w:frame="1"/>
          <w:lang w:eastAsia="ru-RU"/>
        </w:rPr>
        <w:t xml:space="preserve"> Дубровско</w:t>
      </w:r>
      <w:r w:rsidR="00186AD1" w:rsidRPr="004C4D41">
        <w:rPr>
          <w:rFonts w:ascii="Times New Roman" w:eastAsia="Times New Roman" w:hAnsi="Times New Roman" w:cs="Times New Roman"/>
          <w:color w:val="000000"/>
          <w:sz w:val="28"/>
          <w:szCs w:val="28"/>
          <w:bdr w:val="none" w:sz="0" w:space="0" w:color="auto" w:frame="1"/>
          <w:lang w:eastAsia="ru-RU"/>
        </w:rPr>
        <w:t>го</w:t>
      </w:r>
      <w:r w:rsidR="001A2184" w:rsidRPr="004C4D41">
        <w:rPr>
          <w:rFonts w:ascii="Times New Roman" w:eastAsia="Times New Roman" w:hAnsi="Times New Roman" w:cs="Times New Roman"/>
          <w:color w:val="000000"/>
          <w:sz w:val="28"/>
          <w:szCs w:val="28"/>
          <w:bdr w:val="none" w:sz="0" w:space="0" w:color="auto" w:frame="1"/>
          <w:lang w:eastAsia="ru-RU"/>
        </w:rPr>
        <w:t xml:space="preserve"> </w:t>
      </w:r>
      <w:r w:rsidRPr="004C4D41">
        <w:rPr>
          <w:rFonts w:ascii="Times New Roman" w:eastAsia="Times New Roman" w:hAnsi="Times New Roman" w:cs="Times New Roman"/>
          <w:color w:val="000000"/>
          <w:sz w:val="28"/>
          <w:szCs w:val="28"/>
          <w:bdr w:val="none" w:sz="0" w:space="0" w:color="auto" w:frame="1"/>
          <w:lang w:eastAsia="ru-RU"/>
        </w:rPr>
        <w:t xml:space="preserve">муниципального района </w:t>
      </w:r>
      <w:r w:rsidR="00186AD1" w:rsidRPr="004C4D41">
        <w:rPr>
          <w:rFonts w:ascii="Times New Roman" w:eastAsia="Times New Roman" w:hAnsi="Times New Roman" w:cs="Times New Roman"/>
          <w:color w:val="000000"/>
          <w:sz w:val="28"/>
          <w:szCs w:val="28"/>
          <w:bdr w:val="none" w:sz="0" w:space="0" w:color="auto" w:frame="1"/>
          <w:lang w:eastAsia="ru-RU"/>
        </w:rPr>
        <w:t>Брянской</w:t>
      </w:r>
      <w:r w:rsidRPr="004C4D41">
        <w:rPr>
          <w:rFonts w:ascii="Times New Roman" w:eastAsia="Times New Roman" w:hAnsi="Times New Roman" w:cs="Times New Roman"/>
          <w:color w:val="000000"/>
          <w:sz w:val="28"/>
          <w:szCs w:val="28"/>
          <w:bdr w:val="none" w:sz="0" w:space="0" w:color="auto" w:frame="1"/>
          <w:lang w:eastAsia="ru-RU"/>
        </w:rPr>
        <w:t xml:space="preserve"> области уполномоченным органом по:</w:t>
      </w:r>
    </w:p>
    <w:p w:rsidR="00207525" w:rsidRPr="004C4D41"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r w:rsidRPr="004C4D41">
        <w:rPr>
          <w:rFonts w:ascii="Times New Roman" w:eastAsia="Times New Roman" w:hAnsi="Times New Roman" w:cs="Times New Roman"/>
          <w:color w:val="000000"/>
          <w:sz w:val="28"/>
          <w:szCs w:val="28"/>
          <w:bdr w:val="none" w:sz="0" w:space="0" w:color="auto" w:frame="1"/>
          <w:lang w:eastAsia="ru-RU"/>
        </w:rPr>
        <w:t>— формированию, ведению, а также опубликованию Перечня муниципального имущества МО </w:t>
      </w:r>
      <w:r w:rsidR="00186AD1" w:rsidRPr="004C4D41">
        <w:rPr>
          <w:rFonts w:ascii="Times New Roman" w:eastAsia="Times New Roman" w:hAnsi="Times New Roman" w:cs="Times New Roman"/>
          <w:color w:val="444444"/>
          <w:sz w:val="28"/>
          <w:szCs w:val="28"/>
          <w:bdr w:val="none" w:sz="0" w:space="0" w:color="auto" w:frame="1"/>
          <w:lang w:eastAsia="ru-RU"/>
        </w:rPr>
        <w:t xml:space="preserve">Рябчинское </w:t>
      </w:r>
      <w:r w:rsidRPr="004C4D41">
        <w:rPr>
          <w:rFonts w:ascii="Times New Roman" w:eastAsia="Times New Roman" w:hAnsi="Times New Roman" w:cs="Times New Roman"/>
          <w:color w:val="000000"/>
          <w:sz w:val="28"/>
          <w:szCs w:val="28"/>
          <w:bdr w:val="none" w:sz="0" w:space="0" w:color="auto" w:frame="1"/>
          <w:lang w:eastAsia="ru-RU"/>
        </w:rPr>
        <w:t> сельское поселение</w:t>
      </w:r>
      <w:r w:rsidR="001A2184" w:rsidRPr="004C4D41">
        <w:rPr>
          <w:rFonts w:ascii="Times New Roman" w:eastAsia="Times New Roman" w:hAnsi="Times New Roman" w:cs="Times New Roman"/>
          <w:color w:val="000000"/>
          <w:sz w:val="28"/>
          <w:szCs w:val="28"/>
          <w:bdr w:val="none" w:sz="0" w:space="0" w:color="auto" w:frame="1"/>
          <w:lang w:eastAsia="ru-RU"/>
        </w:rPr>
        <w:t xml:space="preserve"> </w:t>
      </w:r>
      <w:r w:rsidR="00186AD1" w:rsidRPr="004C4D41">
        <w:rPr>
          <w:rFonts w:ascii="Times New Roman" w:eastAsia="Times New Roman" w:hAnsi="Times New Roman" w:cs="Times New Roman"/>
          <w:color w:val="000000"/>
          <w:sz w:val="28"/>
          <w:szCs w:val="28"/>
          <w:bdr w:val="none" w:sz="0" w:space="0" w:color="auto" w:frame="1"/>
          <w:lang w:eastAsia="ru-RU"/>
        </w:rPr>
        <w:t>Дубровского</w:t>
      </w:r>
      <w:r w:rsidR="001A2184" w:rsidRPr="004C4D41">
        <w:rPr>
          <w:rFonts w:ascii="Times New Roman" w:eastAsia="Times New Roman" w:hAnsi="Times New Roman" w:cs="Times New Roman"/>
          <w:color w:val="000000"/>
          <w:sz w:val="28"/>
          <w:szCs w:val="28"/>
          <w:bdr w:val="none" w:sz="0" w:space="0" w:color="auto" w:frame="1"/>
          <w:lang w:eastAsia="ru-RU"/>
        </w:rPr>
        <w:t xml:space="preserve"> </w:t>
      </w:r>
      <w:r w:rsidRPr="004C4D41">
        <w:rPr>
          <w:rFonts w:ascii="Times New Roman" w:eastAsia="Times New Roman" w:hAnsi="Times New Roman" w:cs="Times New Roman"/>
          <w:color w:val="000000"/>
          <w:sz w:val="28"/>
          <w:szCs w:val="28"/>
          <w:bdr w:val="none" w:sz="0" w:space="0" w:color="auto" w:frame="1"/>
          <w:lang w:eastAsia="ru-RU"/>
        </w:rPr>
        <w:t xml:space="preserve">муниципального </w:t>
      </w:r>
      <w:r w:rsidRPr="004C4D41">
        <w:rPr>
          <w:rFonts w:ascii="Times New Roman" w:eastAsia="Times New Roman" w:hAnsi="Times New Roman" w:cs="Times New Roman"/>
          <w:color w:val="000000"/>
          <w:sz w:val="28"/>
          <w:szCs w:val="28"/>
          <w:bdr w:val="none" w:sz="0" w:space="0" w:color="auto" w:frame="1"/>
          <w:lang w:eastAsia="ru-RU"/>
        </w:rPr>
        <w:lastRenderedPageBreak/>
        <w:t xml:space="preserve">района </w:t>
      </w:r>
      <w:r w:rsidR="00186AD1" w:rsidRPr="004C4D41">
        <w:rPr>
          <w:rFonts w:ascii="Times New Roman" w:eastAsia="Times New Roman" w:hAnsi="Times New Roman" w:cs="Times New Roman"/>
          <w:color w:val="000000"/>
          <w:sz w:val="28"/>
          <w:szCs w:val="28"/>
          <w:bdr w:val="none" w:sz="0" w:space="0" w:color="auto" w:frame="1"/>
          <w:lang w:eastAsia="ru-RU"/>
        </w:rPr>
        <w:t>Брянской</w:t>
      </w:r>
      <w:r w:rsidRPr="004C4D41">
        <w:rPr>
          <w:rFonts w:ascii="Times New Roman" w:eastAsia="Times New Roman" w:hAnsi="Times New Roman" w:cs="Times New Roman"/>
          <w:color w:val="000000"/>
          <w:sz w:val="28"/>
          <w:szCs w:val="28"/>
          <w:bdr w:val="none" w:sz="0" w:space="0" w:color="auto" w:frame="1"/>
          <w:lang w:eastAsia="ru-RU"/>
        </w:rPr>
        <w:t xml:space="preserve">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07525" w:rsidRPr="004C4D41" w:rsidRDefault="006E71F8"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r w:rsidRPr="004C4D41">
        <w:rPr>
          <w:rFonts w:ascii="Times New Roman" w:eastAsia="Times New Roman" w:hAnsi="Times New Roman" w:cs="Times New Roman"/>
          <w:color w:val="000000"/>
          <w:sz w:val="28"/>
          <w:szCs w:val="28"/>
          <w:bdr w:val="none" w:sz="0" w:space="0" w:color="auto" w:frame="1"/>
          <w:lang w:eastAsia="ru-RU"/>
        </w:rPr>
        <w:t xml:space="preserve"> </w:t>
      </w:r>
    </w:p>
    <w:p w:rsidR="00207525" w:rsidRPr="004C4D41" w:rsidRDefault="005C671D"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r w:rsidRPr="004C4D41">
        <w:rPr>
          <w:rFonts w:ascii="Times New Roman" w:eastAsia="Times New Roman" w:hAnsi="Times New Roman" w:cs="Times New Roman"/>
          <w:color w:val="000000"/>
          <w:sz w:val="28"/>
          <w:szCs w:val="28"/>
          <w:bdr w:val="none" w:sz="0" w:space="0" w:color="auto" w:frame="1"/>
          <w:lang w:eastAsia="ru-RU"/>
        </w:rPr>
        <w:t>3</w:t>
      </w:r>
      <w:r w:rsidR="00207525" w:rsidRPr="004C4D41">
        <w:rPr>
          <w:rFonts w:ascii="Times New Roman" w:eastAsia="Times New Roman" w:hAnsi="Times New Roman" w:cs="Times New Roman"/>
          <w:color w:val="000000"/>
          <w:sz w:val="28"/>
          <w:szCs w:val="28"/>
          <w:bdr w:val="none" w:sz="0" w:space="0" w:color="auto" w:frame="1"/>
          <w:lang w:eastAsia="ru-RU"/>
        </w:rPr>
        <w:t>. </w:t>
      </w:r>
      <w:r w:rsidR="00207525" w:rsidRPr="004C4D41">
        <w:rPr>
          <w:rFonts w:ascii="Times New Roman" w:eastAsia="Times New Roman" w:hAnsi="Times New Roman" w:cs="Times New Roman"/>
          <w:color w:val="444444"/>
          <w:sz w:val="28"/>
          <w:szCs w:val="28"/>
          <w:bdr w:val="none" w:sz="0" w:space="0" w:color="auto" w:frame="1"/>
          <w:lang w:eastAsia="ru-RU"/>
        </w:rPr>
        <w:t xml:space="preserve">Опубликовать настоящее постановление </w:t>
      </w:r>
      <w:r w:rsidR="001A2184" w:rsidRPr="004C4D41">
        <w:rPr>
          <w:rFonts w:ascii="Times New Roman" w:eastAsia="Times New Roman" w:hAnsi="Times New Roman" w:cs="Times New Roman"/>
          <w:color w:val="444444"/>
          <w:sz w:val="28"/>
          <w:szCs w:val="28"/>
          <w:bdr w:val="none" w:sz="0" w:space="0" w:color="auto" w:frame="1"/>
          <w:lang w:eastAsia="ru-RU"/>
        </w:rPr>
        <w:t xml:space="preserve"> </w:t>
      </w:r>
      <w:r w:rsidR="00207525" w:rsidRPr="004C4D41">
        <w:rPr>
          <w:rFonts w:ascii="Times New Roman" w:eastAsia="Times New Roman" w:hAnsi="Times New Roman" w:cs="Times New Roman"/>
          <w:color w:val="444444"/>
          <w:sz w:val="28"/>
          <w:szCs w:val="28"/>
          <w:bdr w:val="none" w:sz="0" w:space="0" w:color="auto" w:frame="1"/>
          <w:lang w:eastAsia="ru-RU"/>
        </w:rPr>
        <w:t xml:space="preserve">на официальном сайте </w:t>
      </w:r>
      <w:r w:rsidR="001A2184" w:rsidRPr="004C4D41">
        <w:rPr>
          <w:rFonts w:ascii="Times New Roman" w:eastAsia="Times New Roman" w:hAnsi="Times New Roman" w:cs="Times New Roman"/>
          <w:color w:val="444444"/>
          <w:sz w:val="28"/>
          <w:szCs w:val="28"/>
          <w:bdr w:val="none" w:sz="0" w:space="0" w:color="auto" w:frame="1"/>
          <w:lang w:eastAsia="ru-RU"/>
        </w:rPr>
        <w:t xml:space="preserve">Рябчинской сельской администрации </w:t>
      </w:r>
      <w:r w:rsidR="00186AD1" w:rsidRPr="004C4D41">
        <w:rPr>
          <w:rFonts w:ascii="Times New Roman" w:eastAsia="Times New Roman" w:hAnsi="Times New Roman" w:cs="Times New Roman"/>
          <w:color w:val="444444"/>
          <w:sz w:val="28"/>
          <w:szCs w:val="28"/>
          <w:bdr w:val="none" w:sz="0" w:space="0" w:color="auto" w:frame="1"/>
          <w:lang w:eastAsia="ru-RU"/>
        </w:rPr>
        <w:t>Дубровского</w:t>
      </w:r>
      <w:r w:rsidR="001A2184" w:rsidRPr="004C4D41">
        <w:rPr>
          <w:rFonts w:ascii="Times New Roman" w:eastAsia="Times New Roman" w:hAnsi="Times New Roman" w:cs="Times New Roman"/>
          <w:color w:val="444444"/>
          <w:sz w:val="28"/>
          <w:szCs w:val="28"/>
          <w:bdr w:val="none" w:sz="0" w:space="0" w:color="auto" w:frame="1"/>
          <w:lang w:eastAsia="ru-RU"/>
        </w:rPr>
        <w:t xml:space="preserve"> </w:t>
      </w:r>
      <w:r w:rsidR="00207525" w:rsidRPr="004C4D41">
        <w:rPr>
          <w:rFonts w:ascii="Times New Roman" w:eastAsia="Times New Roman" w:hAnsi="Times New Roman" w:cs="Times New Roman"/>
          <w:color w:val="444444"/>
          <w:sz w:val="28"/>
          <w:szCs w:val="28"/>
          <w:bdr w:val="none" w:sz="0" w:space="0" w:color="auto" w:frame="1"/>
          <w:lang w:eastAsia="ru-RU"/>
        </w:rPr>
        <w:t xml:space="preserve">муниципального района </w:t>
      </w:r>
      <w:r w:rsidR="00186AD1" w:rsidRPr="004C4D41">
        <w:rPr>
          <w:rFonts w:ascii="Times New Roman" w:eastAsia="Times New Roman" w:hAnsi="Times New Roman" w:cs="Times New Roman"/>
          <w:color w:val="444444"/>
          <w:sz w:val="28"/>
          <w:szCs w:val="28"/>
          <w:bdr w:val="none" w:sz="0" w:space="0" w:color="auto" w:frame="1"/>
          <w:lang w:eastAsia="ru-RU"/>
        </w:rPr>
        <w:t>Брянской</w:t>
      </w:r>
      <w:r w:rsidR="00207525" w:rsidRPr="004C4D41">
        <w:rPr>
          <w:rFonts w:ascii="Times New Roman" w:eastAsia="Times New Roman" w:hAnsi="Times New Roman" w:cs="Times New Roman"/>
          <w:color w:val="444444"/>
          <w:sz w:val="28"/>
          <w:szCs w:val="28"/>
          <w:bdr w:val="none" w:sz="0" w:space="0" w:color="auto" w:frame="1"/>
          <w:lang w:eastAsia="ru-RU"/>
        </w:rPr>
        <w:t xml:space="preserve"> области в информационно-телекоммуникационной сети «Интернет»</w:t>
      </w:r>
      <w:r w:rsidR="00207525" w:rsidRPr="004C4D41">
        <w:rPr>
          <w:rFonts w:ascii="Times New Roman" w:eastAsia="Times New Roman" w:hAnsi="Times New Roman" w:cs="Times New Roman"/>
          <w:color w:val="000000"/>
          <w:sz w:val="28"/>
          <w:szCs w:val="28"/>
          <w:bdr w:val="none" w:sz="0" w:space="0" w:color="auto" w:frame="1"/>
          <w:lang w:eastAsia="ru-RU"/>
        </w:rPr>
        <w:t>.</w:t>
      </w:r>
    </w:p>
    <w:p w:rsidR="00207525" w:rsidRPr="004C4D41" w:rsidRDefault="005C671D" w:rsidP="00207525">
      <w:pPr>
        <w:shd w:val="clear" w:color="auto" w:fill="F9F9F9"/>
        <w:spacing w:after="0" w:line="312" w:lineRule="atLeast"/>
        <w:textAlignment w:val="baseline"/>
        <w:rPr>
          <w:rFonts w:ascii="Times New Roman" w:eastAsia="Times New Roman" w:hAnsi="Times New Roman" w:cs="Times New Roman"/>
          <w:color w:val="444444"/>
          <w:sz w:val="28"/>
          <w:szCs w:val="28"/>
          <w:lang w:eastAsia="ru-RU"/>
        </w:rPr>
      </w:pPr>
      <w:r w:rsidRPr="004C4D41">
        <w:rPr>
          <w:rFonts w:ascii="Times New Roman" w:eastAsia="Times New Roman" w:hAnsi="Times New Roman" w:cs="Times New Roman"/>
          <w:color w:val="000000"/>
          <w:sz w:val="28"/>
          <w:szCs w:val="28"/>
          <w:bdr w:val="none" w:sz="0" w:space="0" w:color="auto" w:frame="1"/>
          <w:lang w:eastAsia="ru-RU"/>
        </w:rPr>
        <w:t>4</w:t>
      </w:r>
      <w:r w:rsidR="00207525" w:rsidRPr="004C4D41">
        <w:rPr>
          <w:rFonts w:ascii="Times New Roman" w:eastAsia="Times New Roman" w:hAnsi="Times New Roman" w:cs="Times New Roman"/>
          <w:color w:val="000000"/>
          <w:sz w:val="28"/>
          <w:szCs w:val="28"/>
          <w:bdr w:val="none" w:sz="0" w:space="0" w:color="auto" w:frame="1"/>
          <w:lang w:eastAsia="ru-RU"/>
        </w:rPr>
        <w:t>. Постановление вступает в силу со дня его официального опубликования.</w:t>
      </w:r>
    </w:p>
    <w:p w:rsidR="00207525" w:rsidRPr="004C4D41" w:rsidRDefault="005C671D" w:rsidP="00207525">
      <w:pPr>
        <w:shd w:val="clear" w:color="auto" w:fill="F9F9F9"/>
        <w:spacing w:after="0" w:line="312" w:lineRule="atLeast"/>
        <w:textAlignment w:val="baseline"/>
        <w:rPr>
          <w:rFonts w:ascii="Times New Roman" w:eastAsia="Times New Roman" w:hAnsi="Times New Roman" w:cs="Times New Roman"/>
          <w:color w:val="000000"/>
          <w:sz w:val="28"/>
          <w:szCs w:val="28"/>
          <w:bdr w:val="none" w:sz="0" w:space="0" w:color="auto" w:frame="1"/>
          <w:lang w:eastAsia="ru-RU"/>
        </w:rPr>
      </w:pPr>
      <w:r w:rsidRPr="004C4D41">
        <w:rPr>
          <w:rFonts w:ascii="Times New Roman" w:eastAsia="Times New Roman" w:hAnsi="Times New Roman" w:cs="Times New Roman"/>
          <w:color w:val="000000"/>
          <w:sz w:val="28"/>
          <w:szCs w:val="28"/>
          <w:bdr w:val="none" w:sz="0" w:space="0" w:color="auto" w:frame="1"/>
          <w:lang w:eastAsia="ru-RU"/>
        </w:rPr>
        <w:t>5</w:t>
      </w:r>
      <w:r w:rsidR="00207525" w:rsidRPr="004C4D41">
        <w:rPr>
          <w:rFonts w:ascii="Times New Roman" w:eastAsia="Times New Roman" w:hAnsi="Times New Roman" w:cs="Times New Roman"/>
          <w:color w:val="000000"/>
          <w:sz w:val="28"/>
          <w:szCs w:val="28"/>
          <w:bdr w:val="none" w:sz="0" w:space="0" w:color="auto" w:frame="1"/>
          <w:lang w:eastAsia="ru-RU"/>
        </w:rPr>
        <w:t>. Контроль за выполнением настоящего постановления оставляю за собой.</w:t>
      </w:r>
    </w:p>
    <w:p w:rsidR="001A2184" w:rsidRPr="004C4D41" w:rsidRDefault="001A2184" w:rsidP="00207525">
      <w:pPr>
        <w:shd w:val="clear" w:color="auto" w:fill="F9F9F9"/>
        <w:spacing w:after="0" w:line="312" w:lineRule="atLeast"/>
        <w:textAlignment w:val="baseline"/>
        <w:rPr>
          <w:rFonts w:ascii="Times New Roman" w:eastAsia="Times New Roman" w:hAnsi="Times New Roman" w:cs="Times New Roman"/>
          <w:color w:val="000000"/>
          <w:sz w:val="28"/>
          <w:szCs w:val="28"/>
          <w:bdr w:val="none" w:sz="0" w:space="0" w:color="auto" w:frame="1"/>
          <w:lang w:eastAsia="ru-RU"/>
        </w:rPr>
      </w:pPr>
    </w:p>
    <w:p w:rsidR="001A2184" w:rsidRPr="004C4D41" w:rsidRDefault="001A2184" w:rsidP="006E71F8">
      <w:pPr>
        <w:shd w:val="clear" w:color="auto" w:fill="F9F9F9"/>
        <w:spacing w:after="0" w:line="312" w:lineRule="atLeast"/>
        <w:textAlignment w:val="baseline"/>
        <w:rPr>
          <w:rFonts w:ascii="Times New Roman" w:eastAsia="Times New Roman" w:hAnsi="Times New Roman" w:cs="Times New Roman"/>
          <w:color w:val="000000"/>
          <w:sz w:val="28"/>
          <w:szCs w:val="28"/>
          <w:bdr w:val="none" w:sz="0" w:space="0" w:color="auto" w:frame="1"/>
          <w:lang w:eastAsia="ru-RU"/>
        </w:rPr>
      </w:pPr>
    </w:p>
    <w:p w:rsidR="006E71F8" w:rsidRPr="004C4D41" w:rsidRDefault="006E71F8" w:rsidP="006E71F8">
      <w:pPr>
        <w:shd w:val="clear" w:color="auto" w:fill="F9F9F9"/>
        <w:spacing w:after="0" w:line="312" w:lineRule="atLeast"/>
        <w:textAlignment w:val="baseline"/>
        <w:rPr>
          <w:rFonts w:ascii="Times New Roman" w:eastAsia="Times New Roman" w:hAnsi="Times New Roman" w:cs="Times New Roman"/>
          <w:color w:val="000000"/>
          <w:sz w:val="28"/>
          <w:szCs w:val="28"/>
          <w:bdr w:val="none" w:sz="0" w:space="0" w:color="auto" w:frame="1"/>
          <w:lang w:eastAsia="ru-RU"/>
        </w:rPr>
      </w:pPr>
    </w:p>
    <w:p w:rsidR="006E71F8" w:rsidRPr="004C4D41" w:rsidRDefault="006E71F8" w:rsidP="006E71F8">
      <w:pPr>
        <w:shd w:val="clear" w:color="auto" w:fill="F9F9F9"/>
        <w:spacing w:after="0" w:line="312" w:lineRule="atLeast"/>
        <w:textAlignment w:val="baseline"/>
        <w:rPr>
          <w:rFonts w:ascii="Times New Roman" w:eastAsia="Times New Roman" w:hAnsi="Times New Roman" w:cs="Times New Roman"/>
          <w:color w:val="000000"/>
          <w:sz w:val="28"/>
          <w:szCs w:val="28"/>
          <w:bdr w:val="none" w:sz="0" w:space="0" w:color="auto" w:frame="1"/>
          <w:lang w:eastAsia="ru-RU"/>
        </w:rPr>
      </w:pPr>
      <w:r w:rsidRPr="004C4D41">
        <w:rPr>
          <w:rFonts w:ascii="Times New Roman" w:eastAsia="Times New Roman" w:hAnsi="Times New Roman" w:cs="Times New Roman"/>
          <w:color w:val="000000"/>
          <w:sz w:val="28"/>
          <w:szCs w:val="28"/>
          <w:bdr w:val="none" w:sz="0" w:space="0" w:color="auto" w:frame="1"/>
          <w:lang w:eastAsia="ru-RU"/>
        </w:rPr>
        <w:t xml:space="preserve">Глава Рябчинской </w:t>
      </w:r>
    </w:p>
    <w:p w:rsidR="006E71F8" w:rsidRPr="004C4D41" w:rsidRDefault="006E71F8" w:rsidP="006E71F8">
      <w:pPr>
        <w:shd w:val="clear" w:color="auto" w:fill="F9F9F9"/>
        <w:spacing w:after="0" w:line="312" w:lineRule="atLeast"/>
        <w:textAlignment w:val="baseline"/>
        <w:rPr>
          <w:rFonts w:ascii="Times New Roman" w:eastAsia="Times New Roman" w:hAnsi="Times New Roman" w:cs="Times New Roman"/>
          <w:b/>
          <w:bCs/>
          <w:color w:val="444444"/>
          <w:sz w:val="28"/>
          <w:szCs w:val="28"/>
          <w:bdr w:val="none" w:sz="0" w:space="0" w:color="auto" w:frame="1"/>
          <w:lang w:eastAsia="ru-RU"/>
        </w:rPr>
      </w:pPr>
      <w:r w:rsidRPr="004C4D41">
        <w:rPr>
          <w:rFonts w:ascii="Times New Roman" w:eastAsia="Times New Roman" w:hAnsi="Times New Roman" w:cs="Times New Roman"/>
          <w:color w:val="000000"/>
          <w:sz w:val="28"/>
          <w:szCs w:val="28"/>
          <w:bdr w:val="none" w:sz="0" w:space="0" w:color="auto" w:frame="1"/>
          <w:lang w:eastAsia="ru-RU"/>
        </w:rPr>
        <w:t>сельской администрации                                                    В.Н.Григорьева</w:t>
      </w:r>
    </w:p>
    <w:p w:rsidR="001A2184" w:rsidRPr="004C4D41"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1A2184" w:rsidRPr="004C4D41"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1A2184" w:rsidRPr="004C4D41"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1A2184" w:rsidRPr="004C4D41"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8"/>
          <w:szCs w:val="28"/>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1A2184"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6E71F8" w:rsidRDefault="006E71F8"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6E71F8" w:rsidRDefault="006E71F8"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6E71F8" w:rsidRDefault="006E71F8"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6E71F8" w:rsidRDefault="006E71F8"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6E71F8" w:rsidRDefault="006E71F8"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6E71F8" w:rsidRDefault="006E71F8"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EE4765" w:rsidRDefault="00EE4765"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EE4765" w:rsidRDefault="00EE4765"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EE4765" w:rsidRDefault="00EE4765"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EE4765" w:rsidRDefault="00EE4765"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EE4765" w:rsidRDefault="00EE4765"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5C671D" w:rsidRDefault="001A2184" w:rsidP="00207525">
      <w:pPr>
        <w:shd w:val="clear" w:color="auto" w:fill="F9F9F9"/>
        <w:spacing w:after="0" w:line="312"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C671D" w:rsidRDefault="005C671D" w:rsidP="00207525">
      <w:pPr>
        <w:shd w:val="clear" w:color="auto" w:fill="F9F9F9"/>
        <w:spacing w:after="0" w:line="312" w:lineRule="atLeast"/>
        <w:jc w:val="center"/>
        <w:textAlignment w:val="baseline"/>
        <w:rPr>
          <w:rFonts w:ascii="Times New Roman" w:eastAsia="Times New Roman" w:hAnsi="Times New Roman" w:cs="Times New Roman"/>
          <w:sz w:val="24"/>
          <w:szCs w:val="24"/>
          <w:lang w:eastAsia="ru-RU"/>
        </w:rPr>
      </w:pPr>
    </w:p>
    <w:p w:rsidR="005C671D" w:rsidRPr="000F075A" w:rsidRDefault="005C671D" w:rsidP="00207525">
      <w:pPr>
        <w:shd w:val="clear" w:color="auto" w:fill="F9F9F9"/>
        <w:spacing w:after="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lastRenderedPageBreak/>
        <w:t xml:space="preserve">                                                                            </w:t>
      </w:r>
      <w:r w:rsidR="001A2184" w:rsidRPr="000F075A">
        <w:rPr>
          <w:rFonts w:ascii="Times New Roman" w:eastAsia="Times New Roman" w:hAnsi="Times New Roman" w:cs="Times New Roman"/>
          <w:sz w:val="24"/>
          <w:szCs w:val="24"/>
          <w:lang w:eastAsia="ru-RU"/>
        </w:rPr>
        <w:t xml:space="preserve"> Приложение № 1</w:t>
      </w:r>
    </w:p>
    <w:p w:rsidR="001A2184" w:rsidRPr="000F075A" w:rsidRDefault="005C671D"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r w:rsidRPr="000F075A">
        <w:rPr>
          <w:rFonts w:ascii="Times New Roman" w:eastAsia="Times New Roman" w:hAnsi="Times New Roman" w:cs="Times New Roman"/>
          <w:sz w:val="24"/>
          <w:szCs w:val="24"/>
          <w:lang w:eastAsia="ru-RU"/>
        </w:rPr>
        <w:t xml:space="preserve">                                                                           </w:t>
      </w:r>
      <w:r w:rsidR="001A2184" w:rsidRPr="000F075A">
        <w:rPr>
          <w:rFonts w:ascii="Times New Roman" w:eastAsia="Times New Roman" w:hAnsi="Times New Roman" w:cs="Times New Roman"/>
          <w:sz w:val="24"/>
          <w:szCs w:val="24"/>
          <w:lang w:eastAsia="ru-RU"/>
        </w:rPr>
        <w:t>к постановлению</w:t>
      </w:r>
      <w:r w:rsidRPr="000F075A">
        <w:rPr>
          <w:rFonts w:ascii="Times New Roman" w:eastAsia="Times New Roman" w:hAnsi="Times New Roman" w:cs="Times New Roman"/>
          <w:sz w:val="24"/>
          <w:szCs w:val="24"/>
          <w:lang w:eastAsia="ru-RU"/>
        </w:rPr>
        <w:t xml:space="preserve"> №1</w:t>
      </w:r>
      <w:r w:rsidR="00EE4765">
        <w:rPr>
          <w:rFonts w:ascii="Times New Roman" w:eastAsia="Times New Roman" w:hAnsi="Times New Roman" w:cs="Times New Roman"/>
          <w:sz w:val="24"/>
          <w:szCs w:val="24"/>
          <w:lang w:eastAsia="ru-RU"/>
        </w:rPr>
        <w:t>6</w:t>
      </w:r>
      <w:r w:rsidRPr="000F075A">
        <w:rPr>
          <w:rFonts w:ascii="Times New Roman" w:eastAsia="Times New Roman" w:hAnsi="Times New Roman" w:cs="Times New Roman"/>
          <w:sz w:val="24"/>
          <w:szCs w:val="24"/>
          <w:lang w:eastAsia="ru-RU"/>
        </w:rPr>
        <w:t xml:space="preserve"> от 09.08.2021</w:t>
      </w:r>
    </w:p>
    <w:p w:rsidR="001A2184" w:rsidRPr="000F075A" w:rsidRDefault="001A2184"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p>
    <w:p w:rsidR="00207525" w:rsidRDefault="00207525"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r w:rsidRPr="000F075A">
        <w:rPr>
          <w:rFonts w:ascii="Times New Roman" w:eastAsia="Times New Roman" w:hAnsi="Times New Roman" w:cs="Times New Roman"/>
          <w:b/>
          <w:bCs/>
          <w:color w:val="444444"/>
          <w:sz w:val="24"/>
          <w:szCs w:val="24"/>
          <w:bdr w:val="none" w:sz="0" w:space="0" w:color="auto" w:frame="1"/>
          <w:lang w:eastAsia="ru-RU"/>
        </w:rPr>
        <w:t xml:space="preserve">Порядок формирования, ведения, ежегодного дополнения и опубликования Перечня муниципального имущества </w:t>
      </w:r>
      <w:r w:rsidR="00186AD1" w:rsidRPr="000F075A">
        <w:rPr>
          <w:rFonts w:ascii="Times New Roman" w:eastAsia="Times New Roman" w:hAnsi="Times New Roman" w:cs="Times New Roman"/>
          <w:b/>
          <w:bCs/>
          <w:color w:val="444444"/>
          <w:sz w:val="24"/>
          <w:szCs w:val="24"/>
          <w:bdr w:val="none" w:sz="0" w:space="0" w:color="auto" w:frame="1"/>
          <w:lang w:eastAsia="ru-RU"/>
        </w:rPr>
        <w:t>Рябчинско</w:t>
      </w:r>
      <w:r w:rsidR="0020289A">
        <w:rPr>
          <w:rFonts w:ascii="Times New Roman" w:eastAsia="Times New Roman" w:hAnsi="Times New Roman" w:cs="Times New Roman"/>
          <w:b/>
          <w:bCs/>
          <w:color w:val="444444"/>
          <w:sz w:val="24"/>
          <w:szCs w:val="24"/>
          <w:bdr w:val="none" w:sz="0" w:space="0" w:color="auto" w:frame="1"/>
          <w:lang w:eastAsia="ru-RU"/>
        </w:rPr>
        <w:t>го</w:t>
      </w:r>
      <w:r w:rsidR="00186AD1" w:rsidRPr="000F075A">
        <w:rPr>
          <w:rFonts w:ascii="Times New Roman" w:eastAsia="Times New Roman" w:hAnsi="Times New Roman" w:cs="Times New Roman"/>
          <w:b/>
          <w:bCs/>
          <w:color w:val="444444"/>
          <w:sz w:val="24"/>
          <w:szCs w:val="24"/>
          <w:bdr w:val="none" w:sz="0" w:space="0" w:color="auto" w:frame="1"/>
          <w:lang w:eastAsia="ru-RU"/>
        </w:rPr>
        <w:t xml:space="preserve"> </w:t>
      </w:r>
      <w:r w:rsidRPr="000F075A">
        <w:rPr>
          <w:rFonts w:ascii="Times New Roman" w:eastAsia="Times New Roman" w:hAnsi="Times New Roman" w:cs="Times New Roman"/>
          <w:b/>
          <w:bCs/>
          <w:color w:val="000000"/>
          <w:sz w:val="24"/>
          <w:szCs w:val="24"/>
          <w:bdr w:val="none" w:sz="0" w:space="0" w:color="auto" w:frame="1"/>
          <w:lang w:eastAsia="ru-RU"/>
        </w:rPr>
        <w:t> сельско</w:t>
      </w:r>
      <w:r w:rsidR="0020289A">
        <w:rPr>
          <w:rFonts w:ascii="Times New Roman" w:eastAsia="Times New Roman" w:hAnsi="Times New Roman" w:cs="Times New Roman"/>
          <w:b/>
          <w:bCs/>
          <w:color w:val="000000"/>
          <w:sz w:val="24"/>
          <w:szCs w:val="24"/>
          <w:bdr w:val="none" w:sz="0" w:space="0" w:color="auto" w:frame="1"/>
          <w:lang w:eastAsia="ru-RU"/>
        </w:rPr>
        <w:t>го поселения</w:t>
      </w:r>
      <w:r w:rsidR="001A2184" w:rsidRPr="000F075A">
        <w:rPr>
          <w:rFonts w:ascii="Times New Roman" w:eastAsia="Times New Roman" w:hAnsi="Times New Roman" w:cs="Times New Roman"/>
          <w:b/>
          <w:bCs/>
          <w:color w:val="000000"/>
          <w:sz w:val="24"/>
          <w:szCs w:val="24"/>
          <w:bdr w:val="none" w:sz="0" w:space="0" w:color="auto" w:frame="1"/>
          <w:lang w:eastAsia="ru-RU"/>
        </w:rPr>
        <w:t xml:space="preserve"> </w:t>
      </w:r>
      <w:r w:rsidR="00186AD1" w:rsidRPr="000F075A">
        <w:rPr>
          <w:rFonts w:ascii="Times New Roman" w:eastAsia="Times New Roman" w:hAnsi="Times New Roman" w:cs="Times New Roman"/>
          <w:b/>
          <w:bCs/>
          <w:color w:val="000000"/>
          <w:sz w:val="24"/>
          <w:szCs w:val="24"/>
          <w:bdr w:val="none" w:sz="0" w:space="0" w:color="auto" w:frame="1"/>
          <w:lang w:eastAsia="ru-RU"/>
        </w:rPr>
        <w:t>Дубровского</w:t>
      </w:r>
      <w:r w:rsidR="001A2184" w:rsidRPr="000F075A">
        <w:rPr>
          <w:rFonts w:ascii="Times New Roman" w:eastAsia="Times New Roman" w:hAnsi="Times New Roman" w:cs="Times New Roman"/>
          <w:b/>
          <w:bCs/>
          <w:color w:val="000000"/>
          <w:sz w:val="24"/>
          <w:szCs w:val="24"/>
          <w:bdr w:val="none" w:sz="0" w:space="0" w:color="auto" w:frame="1"/>
          <w:lang w:eastAsia="ru-RU"/>
        </w:rPr>
        <w:t xml:space="preserve"> </w:t>
      </w:r>
      <w:r w:rsidRPr="000F075A">
        <w:rPr>
          <w:rFonts w:ascii="Times New Roman" w:eastAsia="Times New Roman" w:hAnsi="Times New Roman" w:cs="Times New Roman"/>
          <w:b/>
          <w:bCs/>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b/>
          <w:bCs/>
          <w:color w:val="000000"/>
          <w:sz w:val="24"/>
          <w:szCs w:val="24"/>
          <w:bdr w:val="none" w:sz="0" w:space="0" w:color="auto" w:frame="1"/>
          <w:lang w:eastAsia="ru-RU"/>
        </w:rPr>
        <w:t>Брянской</w:t>
      </w:r>
      <w:r w:rsidRPr="000F075A">
        <w:rPr>
          <w:rFonts w:ascii="Times New Roman" w:eastAsia="Times New Roman" w:hAnsi="Times New Roman" w:cs="Times New Roman"/>
          <w:b/>
          <w:bCs/>
          <w:color w:val="000000"/>
          <w:sz w:val="24"/>
          <w:szCs w:val="24"/>
          <w:bdr w:val="none" w:sz="0" w:space="0" w:color="auto" w:frame="1"/>
          <w:lang w:eastAsia="ru-RU"/>
        </w:rPr>
        <w:t xml:space="preserve"> области</w:t>
      </w:r>
      <w:r w:rsidRPr="000F075A">
        <w:rPr>
          <w:rFonts w:ascii="Times New Roman" w:eastAsia="Times New Roman" w:hAnsi="Times New Roman" w:cs="Times New Roman"/>
          <w:b/>
          <w:bCs/>
          <w:color w:val="444444"/>
          <w:sz w:val="24"/>
          <w:szCs w:val="24"/>
          <w:bdr w:val="none" w:sz="0" w:space="0" w:color="auto" w:frame="1"/>
          <w:lang w:eastAsia="ru-RU"/>
        </w:rPr>
        <w:t>,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E71F8" w:rsidRPr="000F075A" w:rsidRDefault="006E71F8" w:rsidP="00207525">
      <w:pPr>
        <w:shd w:val="clear" w:color="auto" w:fill="F9F9F9"/>
        <w:spacing w:after="0" w:line="312" w:lineRule="atLeast"/>
        <w:jc w:val="center"/>
        <w:textAlignment w:val="baseline"/>
        <w:rPr>
          <w:rFonts w:ascii="Times New Roman" w:eastAsia="Times New Roman" w:hAnsi="Times New Roman" w:cs="Times New Roman"/>
          <w:color w:val="444444"/>
          <w:sz w:val="24"/>
          <w:szCs w:val="24"/>
          <w:lang w:eastAsia="ru-RU"/>
        </w:rPr>
      </w:pPr>
    </w:p>
    <w:p w:rsidR="00207525" w:rsidRPr="006E71F8" w:rsidRDefault="00207525" w:rsidP="00207525">
      <w:pPr>
        <w:shd w:val="clear" w:color="auto" w:fill="F9F9F9"/>
        <w:spacing w:after="240" w:line="312" w:lineRule="atLeast"/>
        <w:jc w:val="center"/>
        <w:textAlignment w:val="baseline"/>
        <w:rPr>
          <w:rFonts w:ascii="Times New Roman" w:eastAsia="Times New Roman" w:hAnsi="Times New Roman" w:cs="Times New Roman"/>
          <w:color w:val="444444"/>
          <w:sz w:val="28"/>
          <w:szCs w:val="28"/>
          <w:lang w:eastAsia="ru-RU"/>
        </w:rPr>
      </w:pPr>
      <w:r w:rsidRPr="006E71F8">
        <w:rPr>
          <w:rFonts w:ascii="Times New Roman" w:eastAsia="Times New Roman" w:hAnsi="Times New Roman" w:cs="Times New Roman"/>
          <w:color w:val="444444"/>
          <w:sz w:val="28"/>
          <w:szCs w:val="28"/>
          <w:lang w:eastAsia="ru-RU"/>
        </w:rPr>
        <w:t>1. Общие положения</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Настоящий Порядок определяет правила формирования, ведения, ежегодного дополнения и опубликования Перечня муниципального имущества</w:t>
      </w:r>
      <w:r w:rsidRPr="000F075A">
        <w:rPr>
          <w:rFonts w:ascii="Times New Roman" w:eastAsia="Times New Roman" w:hAnsi="Times New Roman" w:cs="Times New Roman"/>
          <w:color w:val="000000"/>
          <w:sz w:val="24"/>
          <w:szCs w:val="24"/>
          <w:bdr w:val="none" w:sz="0" w:space="0" w:color="auto" w:frame="1"/>
          <w:lang w:eastAsia="ru-RU"/>
        </w:rPr>
        <w:t> </w:t>
      </w:r>
      <w:r w:rsidR="00186AD1" w:rsidRPr="000F075A">
        <w:rPr>
          <w:rFonts w:ascii="Times New Roman" w:eastAsia="Times New Roman" w:hAnsi="Times New Roman" w:cs="Times New Roman"/>
          <w:color w:val="444444"/>
          <w:sz w:val="24"/>
          <w:szCs w:val="24"/>
          <w:lang w:eastAsia="ru-RU"/>
        </w:rPr>
        <w:t>Рябчинско</w:t>
      </w:r>
      <w:r w:rsidR="0020289A">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20289A">
        <w:rPr>
          <w:rFonts w:ascii="Times New Roman" w:eastAsia="Times New Roman" w:hAnsi="Times New Roman" w:cs="Times New Roman"/>
          <w:color w:val="000000"/>
          <w:sz w:val="24"/>
          <w:szCs w:val="24"/>
          <w:bdr w:val="none" w:sz="0" w:space="0" w:color="auto" w:frame="1"/>
          <w:lang w:eastAsia="ru-RU"/>
        </w:rPr>
        <w:t xml:space="preserve">го </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20289A">
        <w:rPr>
          <w:rFonts w:ascii="Times New Roman" w:eastAsia="Times New Roman" w:hAnsi="Times New Roman" w:cs="Times New Roman"/>
          <w:color w:val="000000"/>
          <w:sz w:val="24"/>
          <w:szCs w:val="24"/>
          <w:bdr w:val="none" w:sz="0" w:space="0" w:color="auto" w:frame="1"/>
          <w:lang w:eastAsia="ru-RU"/>
        </w:rPr>
        <w:t>я</w:t>
      </w:r>
      <w:r w:rsidR="001A2184"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1A2184"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Муниципальное имущество, включенное в перечень, предоставляется во владение и (или) пользование в том числе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w:t>
      </w:r>
    </w:p>
    <w:p w:rsidR="00207525" w:rsidRPr="000F075A" w:rsidRDefault="00207525" w:rsidP="00207525">
      <w:pPr>
        <w:shd w:val="clear" w:color="auto" w:fill="F9F9F9"/>
        <w:spacing w:after="240" w:line="312" w:lineRule="atLeast"/>
        <w:jc w:val="center"/>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2. Цели создания и основные принципы</w:t>
      </w:r>
      <w:r w:rsid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444444"/>
          <w:sz w:val="24"/>
          <w:szCs w:val="24"/>
          <w:lang w:eastAsia="ru-RU"/>
        </w:rPr>
        <w:t xml:space="preserve"> формирования,</w:t>
      </w:r>
      <w:r w:rsidRPr="000F075A">
        <w:rPr>
          <w:rFonts w:ascii="Times New Roman" w:eastAsia="Times New Roman" w:hAnsi="Times New Roman" w:cs="Times New Roman"/>
          <w:color w:val="444444"/>
          <w:sz w:val="24"/>
          <w:szCs w:val="24"/>
          <w:lang w:eastAsia="ru-RU"/>
        </w:rPr>
        <w:br/>
        <w:t>ведения, ежегодного дополнения и опубликования Перечня</w:t>
      </w:r>
    </w:p>
    <w:p w:rsidR="00207525" w:rsidRPr="000F075A" w:rsidRDefault="00207525" w:rsidP="00207525">
      <w:pPr>
        <w:numPr>
          <w:ilvl w:val="1"/>
          <w:numId w:val="1"/>
        </w:numPr>
        <w:shd w:val="clear" w:color="auto" w:fill="F9F9F9"/>
        <w:spacing w:after="0" w:line="312" w:lineRule="atLeast"/>
        <w:ind w:left="540"/>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В Перечне содержатся сведения о муниципал</w:t>
      </w:r>
      <w:r w:rsidR="001A2184" w:rsidRPr="000F075A">
        <w:rPr>
          <w:rFonts w:ascii="Times New Roman" w:eastAsia="Times New Roman" w:hAnsi="Times New Roman" w:cs="Times New Roman"/>
          <w:color w:val="444444"/>
          <w:sz w:val="24"/>
          <w:szCs w:val="24"/>
          <w:lang w:eastAsia="ru-RU"/>
        </w:rPr>
        <w:t xml:space="preserve">ьном </w:t>
      </w:r>
      <w:r w:rsidRPr="000F075A">
        <w:rPr>
          <w:rFonts w:ascii="Times New Roman" w:eastAsia="Times New Roman" w:hAnsi="Times New Roman" w:cs="Times New Roman"/>
          <w:color w:val="444444"/>
          <w:sz w:val="24"/>
          <w:szCs w:val="24"/>
          <w:lang w:eastAsia="ru-RU"/>
        </w:rPr>
        <w:t>имуществе </w:t>
      </w:r>
      <w:r w:rsidRPr="000F075A">
        <w:rPr>
          <w:rFonts w:ascii="Times New Roman" w:eastAsia="Times New Roman" w:hAnsi="Times New Roman" w:cs="Times New Roman"/>
          <w:color w:val="000000"/>
          <w:sz w:val="24"/>
          <w:szCs w:val="24"/>
          <w:bdr w:val="none" w:sz="0" w:space="0" w:color="auto" w:frame="1"/>
          <w:lang w:eastAsia="ru-RU"/>
        </w:rPr>
        <w:t> </w:t>
      </w:r>
      <w:r w:rsidR="00186AD1" w:rsidRPr="000F075A">
        <w:rPr>
          <w:rFonts w:ascii="Times New Roman" w:eastAsia="Times New Roman" w:hAnsi="Times New Roman" w:cs="Times New Roman"/>
          <w:color w:val="444444"/>
          <w:sz w:val="24"/>
          <w:szCs w:val="24"/>
          <w:lang w:eastAsia="ru-RU"/>
        </w:rPr>
        <w:t>Рябчинско</w:t>
      </w:r>
      <w:r w:rsidR="0020289A">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20289A">
        <w:rPr>
          <w:rFonts w:ascii="Times New Roman" w:eastAsia="Times New Roman" w:hAnsi="Times New Roman" w:cs="Times New Roman"/>
          <w:color w:val="000000"/>
          <w:sz w:val="24"/>
          <w:szCs w:val="24"/>
          <w:bdr w:val="none" w:sz="0" w:space="0" w:color="auto" w:frame="1"/>
          <w:lang w:eastAsia="ru-RU"/>
        </w:rPr>
        <w:t>го  поселения</w:t>
      </w:r>
      <w:r w:rsidR="001A2184"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1A2184"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lastRenderedPageBreak/>
        <w:t>2.2. Формирование Перечня осуществляется в целях:</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2.2.2. Предоставления имущества, принадлежащего на праве собственности </w:t>
      </w:r>
      <w:r w:rsidRPr="000F075A">
        <w:rPr>
          <w:rFonts w:ascii="Times New Roman" w:eastAsia="Times New Roman" w:hAnsi="Times New Roman" w:cs="Times New Roman"/>
          <w:color w:val="000000"/>
          <w:sz w:val="24"/>
          <w:szCs w:val="24"/>
          <w:bdr w:val="none" w:sz="0" w:space="0" w:color="auto" w:frame="1"/>
          <w:lang w:eastAsia="ru-RU"/>
        </w:rPr>
        <w:t> </w:t>
      </w:r>
      <w:r w:rsidR="0020289A">
        <w:rPr>
          <w:rFonts w:ascii="Times New Roman" w:eastAsia="Times New Roman" w:hAnsi="Times New Roman" w:cs="Times New Roman"/>
          <w:color w:val="444444"/>
          <w:sz w:val="24"/>
          <w:szCs w:val="24"/>
          <w:lang w:eastAsia="ru-RU"/>
        </w:rPr>
        <w:t>Рябчинского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20289A">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20289A">
        <w:rPr>
          <w:rFonts w:ascii="Times New Roman" w:eastAsia="Times New Roman" w:hAnsi="Times New Roman" w:cs="Times New Roman"/>
          <w:color w:val="000000"/>
          <w:sz w:val="24"/>
          <w:szCs w:val="24"/>
          <w:bdr w:val="none" w:sz="0" w:space="0" w:color="auto" w:frame="1"/>
          <w:lang w:eastAsia="ru-RU"/>
        </w:rPr>
        <w:t>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 </w:t>
      </w:r>
      <w:r w:rsidRPr="000F075A">
        <w:rPr>
          <w:rFonts w:ascii="Times New Roman" w:eastAsia="Times New Roman" w:hAnsi="Times New Roman" w:cs="Times New Roman"/>
          <w:color w:val="444444"/>
          <w:sz w:val="24"/>
          <w:szCs w:val="24"/>
          <w:lang w:eastAsia="ru-RU"/>
        </w:rPr>
        <w:t>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2.2.3. Реализации полномочий администрации</w:t>
      </w:r>
      <w:r w:rsidR="006E71F8">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w:t>
      </w:r>
      <w:r w:rsidR="00186AD1" w:rsidRPr="000F075A">
        <w:rPr>
          <w:rFonts w:ascii="Times New Roman" w:eastAsia="Times New Roman" w:hAnsi="Times New Roman" w:cs="Times New Roman"/>
          <w:color w:val="444444"/>
          <w:sz w:val="24"/>
          <w:szCs w:val="24"/>
          <w:lang w:eastAsia="ru-RU"/>
        </w:rPr>
        <w:t xml:space="preserve">Рябчинское </w:t>
      </w:r>
      <w:r w:rsidRPr="000F075A">
        <w:rPr>
          <w:rFonts w:ascii="Times New Roman" w:eastAsia="Times New Roman" w:hAnsi="Times New Roman" w:cs="Times New Roman"/>
          <w:color w:val="000000"/>
          <w:sz w:val="24"/>
          <w:szCs w:val="24"/>
          <w:bdr w:val="none" w:sz="0" w:space="0" w:color="auto" w:frame="1"/>
          <w:lang w:eastAsia="ru-RU"/>
        </w:rPr>
        <w:t> сельское поселение</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в сфере оказания имущественной поддержки субъектам малого и среднего предпринимательства.</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2.2.4. Повышения эффективности управления муниципальным имуществом, находящимся в собственности </w:t>
      </w:r>
      <w:r w:rsidRPr="000F075A">
        <w:rPr>
          <w:rFonts w:ascii="Times New Roman" w:eastAsia="Times New Roman" w:hAnsi="Times New Roman" w:cs="Times New Roman"/>
          <w:color w:val="000000"/>
          <w:sz w:val="24"/>
          <w:szCs w:val="24"/>
          <w:bdr w:val="none" w:sz="0" w:space="0" w:color="auto" w:frame="1"/>
          <w:lang w:eastAsia="ru-RU"/>
        </w:rPr>
        <w:t>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 поселения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стимулирования развития малого и среднего предпринимательства на территории </w:t>
      </w:r>
      <w:r w:rsidRPr="000F075A">
        <w:rPr>
          <w:rFonts w:ascii="Times New Roman" w:eastAsia="Times New Roman" w:hAnsi="Times New Roman" w:cs="Times New Roman"/>
          <w:color w:val="000000"/>
          <w:sz w:val="24"/>
          <w:szCs w:val="24"/>
          <w:bdr w:val="none" w:sz="0" w:space="0" w:color="auto" w:frame="1"/>
          <w:lang w:eastAsia="ru-RU"/>
        </w:rPr>
        <w:t>поселения</w:t>
      </w:r>
      <w:r w:rsidRPr="000F075A">
        <w:rPr>
          <w:rFonts w:ascii="Times New Roman" w:eastAsia="Times New Roman" w:hAnsi="Times New Roman" w:cs="Times New Roman"/>
          <w:i/>
          <w:iCs/>
          <w:color w:val="444444"/>
          <w:sz w:val="24"/>
          <w:szCs w:val="24"/>
          <w:bdr w:val="none" w:sz="0" w:space="0" w:color="auto" w:frame="1"/>
          <w:lang w:eastAsia="ru-RU"/>
        </w:rPr>
        <w:t>.</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2.3. Формирование и ведение Перечня основывается на следующих основных принципах:</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3B3CB2">
        <w:rPr>
          <w:rFonts w:ascii="Times New Roman" w:eastAsia="Times New Roman" w:hAnsi="Times New Roman" w:cs="Times New Roman"/>
          <w:color w:val="444444"/>
          <w:sz w:val="24"/>
          <w:szCs w:val="24"/>
          <w:lang w:eastAsia="ru-RU"/>
        </w:rPr>
        <w:t>Рябчинском</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сельском поселении </w:t>
      </w:r>
      <w:r w:rsidRPr="000F075A">
        <w:rPr>
          <w:rFonts w:ascii="Times New Roman" w:eastAsia="Times New Roman" w:hAnsi="Times New Roman" w:cs="Times New Roman"/>
          <w:color w:val="444444"/>
          <w:sz w:val="24"/>
          <w:szCs w:val="24"/>
          <w:lang w:eastAsia="ru-RU"/>
        </w:rPr>
        <w:t xml:space="preserve">по обеспечению взаимодействия исполнительных органов власти </w:t>
      </w:r>
      <w:r w:rsidR="00186AD1" w:rsidRPr="000F075A">
        <w:rPr>
          <w:rFonts w:ascii="Times New Roman" w:eastAsia="Times New Roman" w:hAnsi="Times New Roman" w:cs="Times New Roman"/>
          <w:color w:val="444444"/>
          <w:sz w:val="24"/>
          <w:szCs w:val="24"/>
          <w:lang w:eastAsia="ru-RU"/>
        </w:rPr>
        <w:t>Брянской</w:t>
      </w:r>
      <w:r w:rsidRPr="000F075A">
        <w:rPr>
          <w:rFonts w:ascii="Times New Roman" w:eastAsia="Times New Roman" w:hAnsi="Times New Roman" w:cs="Times New Roman"/>
          <w:color w:val="444444"/>
          <w:sz w:val="24"/>
          <w:szCs w:val="24"/>
          <w:lang w:eastAsia="ru-RU"/>
        </w:rPr>
        <w:t xml:space="preserve"> области с территориальным органом Росимущества в </w:t>
      </w:r>
      <w:r w:rsidR="00186AD1" w:rsidRPr="000F075A">
        <w:rPr>
          <w:rFonts w:ascii="Times New Roman" w:eastAsia="Times New Roman" w:hAnsi="Times New Roman" w:cs="Times New Roman"/>
          <w:color w:val="444444"/>
          <w:sz w:val="24"/>
          <w:szCs w:val="24"/>
          <w:lang w:eastAsia="ru-RU"/>
        </w:rPr>
        <w:t>Брянской</w:t>
      </w:r>
      <w:r w:rsidRPr="000F075A">
        <w:rPr>
          <w:rFonts w:ascii="Times New Roman" w:eastAsia="Times New Roman" w:hAnsi="Times New Roman" w:cs="Times New Roman"/>
          <w:color w:val="444444"/>
          <w:sz w:val="24"/>
          <w:szCs w:val="24"/>
          <w:lang w:eastAsia="ru-RU"/>
        </w:rPr>
        <w:t xml:space="preserve"> области и органами местного самоуправления по вопросам оказания имущественной поддержки субъектам малого и среднего предпринимательства.</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07525" w:rsidRPr="000F075A" w:rsidRDefault="00207525" w:rsidP="00207525">
      <w:pPr>
        <w:shd w:val="clear" w:color="auto" w:fill="F9F9F9"/>
        <w:spacing w:after="240" w:line="312" w:lineRule="atLeast"/>
        <w:jc w:val="center"/>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 Формирование, ведение Перечня, внесение в него изменений, в том числе ежегодное дополнение Перечня</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bookmarkStart w:id="1" w:name="Par18"/>
      <w:bookmarkEnd w:id="1"/>
      <w:r w:rsidRPr="000F075A">
        <w:rPr>
          <w:rFonts w:ascii="Times New Roman" w:eastAsia="Times New Roman" w:hAnsi="Times New Roman" w:cs="Times New Roman"/>
          <w:color w:val="444444"/>
          <w:sz w:val="24"/>
          <w:szCs w:val="24"/>
          <w:lang w:eastAsia="ru-RU"/>
        </w:rPr>
        <w:t>3.1. Перечень, изменения и ежегодное дополнение в него утверждаются постановлением администрации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 поселения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 xml:space="preserve">3.2. Формирование и ведение Перечня осуществляется администрацией </w:t>
      </w:r>
      <w:r w:rsidR="003B3CB2">
        <w:rPr>
          <w:rFonts w:ascii="Times New Roman" w:eastAsia="Times New Roman" w:hAnsi="Times New Roman" w:cs="Times New Roman"/>
          <w:color w:val="444444"/>
          <w:sz w:val="24"/>
          <w:szCs w:val="24"/>
          <w:lang w:eastAsia="ru-RU"/>
        </w:rPr>
        <w:t>Р</w:t>
      </w:r>
      <w:r w:rsidR="00186AD1" w:rsidRPr="000F075A">
        <w:rPr>
          <w:rFonts w:ascii="Times New Roman" w:eastAsia="Times New Roman" w:hAnsi="Times New Roman" w:cs="Times New Roman"/>
          <w:color w:val="444444"/>
          <w:sz w:val="24"/>
          <w:szCs w:val="24"/>
          <w:lang w:eastAsia="ru-RU"/>
        </w:rPr>
        <w:t>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003B3CB2">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поселение</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муниципального района </w:t>
      </w:r>
      <w:r w:rsidRPr="000F075A">
        <w:rPr>
          <w:rFonts w:ascii="Times New Roman" w:eastAsia="Times New Roman" w:hAnsi="Times New Roman" w:cs="Times New Roman"/>
          <w:color w:val="444444"/>
          <w:sz w:val="24"/>
          <w:szCs w:val="24"/>
          <w:lang w:eastAsia="ru-RU"/>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 В Перечень вносятся сведения об имуществе, соответствующем следующим критериям:</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lastRenderedPageBreak/>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3.3.3. Имущество не является объектом религиозного назначения;</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муниципальными правовыми актами администрации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требующих капитального ремонта, реконструкции, завершения строительства;</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3.3.5. Имущество не включено в действующую в текущем году и на очередной период программу приватизации муниципального имущества, а также в перечень имущества</w:t>
      </w:r>
      <w:r w:rsidR="003B3CB2">
        <w:rPr>
          <w:rFonts w:ascii="Times New Roman" w:eastAsia="Times New Roman" w:hAnsi="Times New Roman" w:cs="Times New Roman"/>
          <w:color w:val="444444"/>
          <w:sz w:val="24"/>
          <w:szCs w:val="24"/>
          <w:lang w:eastAsia="ru-RU"/>
        </w:rPr>
        <w:t xml:space="preserve">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3.3.6. Имущество не признано аварийным и подлежащим сносу;</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 xml:space="preserve"> Дубровского</w:t>
      </w:r>
      <w:r w:rsidRPr="000F075A">
        <w:rPr>
          <w:rFonts w:ascii="Times New Roman" w:eastAsia="Times New Roman" w:hAnsi="Times New Roman" w:cs="Times New Roman"/>
          <w:color w:val="000000"/>
          <w:sz w:val="24"/>
          <w:szCs w:val="24"/>
          <w:bdr w:val="none" w:sz="0" w:space="0" w:color="auto" w:frame="1"/>
          <w:lang w:eastAsia="ru-RU"/>
        </w:rPr>
        <w:t xml:space="preserve"> 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3.4. Запрещается включение имущества, сведения о котором включены в Перечень, в проект программы приватизации муниципального имущества или в проект дополнений в указанную программу.</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lastRenderedPageBreak/>
        <w:t>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bookmarkStart w:id="2" w:name="Par1"/>
      <w:bookmarkEnd w:id="2"/>
      <w:r w:rsidRPr="000F075A">
        <w:rPr>
          <w:rFonts w:ascii="Times New Roman" w:eastAsia="Times New Roman" w:hAnsi="Times New Roman" w:cs="Times New Roman"/>
          <w:color w:val="444444"/>
          <w:sz w:val="24"/>
          <w:szCs w:val="24"/>
          <w:lang w:eastAsia="ru-RU"/>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w:t>
      </w:r>
      <w:r w:rsidRPr="000F075A">
        <w:rPr>
          <w:rFonts w:ascii="Times New Roman" w:eastAsia="Times New Roman" w:hAnsi="Times New Roman" w:cs="Times New Roman"/>
          <w:color w:val="000000"/>
          <w:sz w:val="24"/>
          <w:szCs w:val="24"/>
          <w:bdr w:val="none" w:sz="0" w:space="0" w:color="auto" w:frame="1"/>
          <w:lang w:eastAsia="ru-RU"/>
        </w:rPr>
        <w:t>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00186AD1"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00186AD1" w:rsidRPr="000F075A">
        <w:rPr>
          <w:rFonts w:ascii="Times New Roman" w:eastAsia="Times New Roman" w:hAnsi="Times New Roman" w:cs="Times New Roman"/>
          <w:color w:val="000000"/>
          <w:sz w:val="24"/>
          <w:szCs w:val="24"/>
          <w:bdr w:val="none" w:sz="0" w:space="0" w:color="auto" w:frame="1"/>
          <w:lang w:eastAsia="ru-RU"/>
        </w:rPr>
        <w:t xml:space="preserve"> Дубровского</w:t>
      </w:r>
      <w:r w:rsidRPr="000F075A">
        <w:rPr>
          <w:rFonts w:ascii="Times New Roman" w:eastAsia="Times New Roman" w:hAnsi="Times New Roman" w:cs="Times New Roman"/>
          <w:color w:val="000000"/>
          <w:sz w:val="24"/>
          <w:szCs w:val="24"/>
          <w:bdr w:val="none" w:sz="0" w:space="0" w:color="auto" w:frame="1"/>
          <w:lang w:eastAsia="ru-RU"/>
        </w:rPr>
        <w:t xml:space="preserve"> 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 </w:t>
      </w:r>
      <w:r w:rsidRPr="000F075A">
        <w:rPr>
          <w:rFonts w:ascii="Times New Roman" w:eastAsia="Times New Roman" w:hAnsi="Times New Roman" w:cs="Times New Roman"/>
          <w:color w:val="444444"/>
          <w:sz w:val="24"/>
          <w:szCs w:val="24"/>
          <w:lang w:eastAsia="ru-RU"/>
        </w:rPr>
        <w:t xml:space="preserve">по его инициативе или на основании предложений исполнительных органов государственной власти </w:t>
      </w:r>
      <w:r w:rsidR="00186AD1" w:rsidRPr="000F075A">
        <w:rPr>
          <w:rFonts w:ascii="Times New Roman" w:eastAsia="Times New Roman" w:hAnsi="Times New Roman" w:cs="Times New Roman"/>
          <w:color w:val="444444"/>
          <w:sz w:val="24"/>
          <w:szCs w:val="24"/>
          <w:lang w:eastAsia="ru-RU"/>
        </w:rPr>
        <w:t>Брянской</w:t>
      </w:r>
      <w:r w:rsidRPr="000F075A">
        <w:rPr>
          <w:rFonts w:ascii="Times New Roman" w:eastAsia="Times New Roman" w:hAnsi="Times New Roman" w:cs="Times New Roman"/>
          <w:color w:val="444444"/>
          <w:sz w:val="24"/>
          <w:szCs w:val="24"/>
          <w:lang w:eastAsia="ru-RU"/>
        </w:rPr>
        <w:t xml:space="preserve"> области, по обеспечению взаимодействия исполнительных органов власти </w:t>
      </w:r>
      <w:r w:rsidR="00186AD1" w:rsidRPr="000F075A">
        <w:rPr>
          <w:rFonts w:ascii="Times New Roman" w:eastAsia="Times New Roman" w:hAnsi="Times New Roman" w:cs="Times New Roman"/>
          <w:color w:val="444444"/>
          <w:sz w:val="24"/>
          <w:szCs w:val="24"/>
          <w:lang w:eastAsia="ru-RU"/>
        </w:rPr>
        <w:t>Брянской</w:t>
      </w:r>
      <w:r w:rsidRPr="000F075A">
        <w:rPr>
          <w:rFonts w:ascii="Times New Roman" w:eastAsia="Times New Roman" w:hAnsi="Times New Roman" w:cs="Times New Roman"/>
          <w:color w:val="444444"/>
          <w:sz w:val="24"/>
          <w:szCs w:val="24"/>
          <w:lang w:eastAsia="ru-RU"/>
        </w:rPr>
        <w:t xml:space="preserve"> области с территориальным органом Росимущества в </w:t>
      </w:r>
      <w:r w:rsidR="00186AD1" w:rsidRPr="000F075A">
        <w:rPr>
          <w:rFonts w:ascii="Times New Roman" w:eastAsia="Times New Roman" w:hAnsi="Times New Roman" w:cs="Times New Roman"/>
          <w:color w:val="444444"/>
          <w:sz w:val="24"/>
          <w:szCs w:val="24"/>
          <w:lang w:eastAsia="ru-RU"/>
        </w:rPr>
        <w:t>Брянской</w:t>
      </w:r>
      <w:r w:rsidRPr="000F075A">
        <w:rPr>
          <w:rFonts w:ascii="Times New Roman" w:eastAsia="Times New Roman" w:hAnsi="Times New Roman" w:cs="Times New Roman"/>
          <w:color w:val="444444"/>
          <w:sz w:val="24"/>
          <w:szCs w:val="24"/>
          <w:lang w:eastAsia="ru-RU"/>
        </w:rPr>
        <w:t xml:space="preserve">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Pr="000F075A">
        <w:rPr>
          <w:rFonts w:ascii="Times New Roman" w:eastAsia="Times New Roman" w:hAnsi="Times New Roman" w:cs="Times New Roman"/>
          <w:color w:val="000000"/>
          <w:sz w:val="24"/>
          <w:szCs w:val="24"/>
          <w:bdr w:val="none" w:sz="0" w:space="0" w:color="auto" w:frame="1"/>
          <w:lang w:eastAsia="ru-RU"/>
        </w:rPr>
        <w:t xml:space="preserve"> 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bookmarkStart w:id="3" w:name="Par5"/>
      <w:bookmarkEnd w:id="3"/>
      <w:r w:rsidRPr="000F075A">
        <w:rPr>
          <w:rFonts w:ascii="Times New Roman" w:eastAsia="Times New Roman" w:hAnsi="Times New Roman" w:cs="Times New Roman"/>
          <w:color w:val="444444"/>
          <w:sz w:val="24"/>
          <w:szCs w:val="24"/>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bookmarkStart w:id="4" w:name="Par6"/>
      <w:bookmarkEnd w:id="4"/>
      <w:r w:rsidRPr="000F075A">
        <w:rPr>
          <w:rFonts w:ascii="Times New Roman" w:eastAsia="Times New Roman" w:hAnsi="Times New Roman" w:cs="Times New Roman"/>
          <w:color w:val="444444"/>
          <w:sz w:val="24"/>
          <w:szCs w:val="24"/>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3.8. Решение об отказе в учете предложения о включении имущества в Перечень принимается в следующих случаях:</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3.8.1. Имущество не соответствует критериям, установленным пунктом 3.3 настоящего Порядка.</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3B3CB2">
        <w:rPr>
          <w:rFonts w:ascii="Times New Roman" w:eastAsia="Times New Roman" w:hAnsi="Times New Roman" w:cs="Times New Roman"/>
          <w:color w:val="444444"/>
          <w:sz w:val="24"/>
          <w:szCs w:val="24"/>
          <w:lang w:eastAsia="ru-RU"/>
        </w:rPr>
        <w:t>Рябчинского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Pr="000F075A">
        <w:rPr>
          <w:rFonts w:ascii="Times New Roman" w:eastAsia="Times New Roman" w:hAnsi="Times New Roman" w:cs="Times New Roman"/>
          <w:color w:val="000000"/>
          <w:sz w:val="24"/>
          <w:szCs w:val="24"/>
          <w:bdr w:val="none" w:sz="0" w:space="0" w:color="auto" w:frame="1"/>
          <w:lang w:eastAsia="ru-RU"/>
        </w:rPr>
        <w:t xml:space="preserve"> 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уполномоченного на согласование сделок с имуществом балансодержателя.</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3.8.3. Отсутствуют индивидуально-определенные признаки</w:t>
      </w:r>
      <w:r w:rsidRPr="000F075A">
        <w:rPr>
          <w:rFonts w:ascii="Times New Roman" w:eastAsia="Times New Roman" w:hAnsi="Times New Roman" w:cs="Times New Roman"/>
          <w:color w:val="444444"/>
          <w:sz w:val="24"/>
          <w:szCs w:val="24"/>
          <w:lang w:eastAsia="ru-RU"/>
        </w:rPr>
        <w:br/>
        <w:t>движимого имущества, позволяющие заключить в отношении него договор аренды.</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3.9. Уполномоченный орган вправе исключить сведения о муниципальном имуществе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Pr="000F075A">
        <w:rPr>
          <w:rFonts w:ascii="Times New Roman" w:eastAsia="Times New Roman" w:hAnsi="Times New Roman" w:cs="Times New Roman"/>
          <w:color w:val="000000"/>
          <w:sz w:val="24"/>
          <w:szCs w:val="24"/>
          <w:bdr w:val="none" w:sz="0" w:space="0" w:color="auto" w:frame="1"/>
          <w:lang w:eastAsia="ru-RU"/>
        </w:rPr>
        <w:t xml:space="preserve"> 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 </w:t>
      </w:r>
      <w:r w:rsidRPr="000F075A">
        <w:rPr>
          <w:rFonts w:ascii="Times New Roman" w:eastAsia="Times New Roman" w:hAnsi="Times New Roman" w:cs="Times New Roman"/>
          <w:color w:val="444444"/>
          <w:sz w:val="24"/>
          <w:szCs w:val="24"/>
          <w:lang w:eastAsia="ru-RU"/>
        </w:rPr>
        <w:t xml:space="preserve">из Перечня, если в течение двух лет со дня включения сведений об указанном </w:t>
      </w:r>
      <w:r w:rsidRPr="000F075A">
        <w:rPr>
          <w:rFonts w:ascii="Times New Roman" w:eastAsia="Times New Roman" w:hAnsi="Times New Roman" w:cs="Times New Roman"/>
          <w:color w:val="444444"/>
          <w:sz w:val="24"/>
          <w:szCs w:val="24"/>
          <w:lang w:eastAsia="ru-RU"/>
        </w:rPr>
        <w:lastRenderedPageBreak/>
        <w:t>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4C4D41">
          <w:rPr>
            <w:rFonts w:ascii="Times New Roman" w:eastAsia="Times New Roman" w:hAnsi="Times New Roman" w:cs="Times New Roman"/>
            <w:sz w:val="24"/>
            <w:szCs w:val="24"/>
            <w:bdr w:val="none" w:sz="0" w:space="0" w:color="auto" w:frame="1"/>
            <w:lang w:eastAsia="ru-RU"/>
          </w:rPr>
          <w:t>законом</w:t>
        </w:r>
      </w:hyperlink>
      <w:r w:rsidRPr="004C4D41">
        <w:rPr>
          <w:rFonts w:ascii="Times New Roman" w:eastAsia="Times New Roman" w:hAnsi="Times New Roman" w:cs="Times New Roman"/>
          <w:sz w:val="24"/>
          <w:szCs w:val="24"/>
          <w:lang w:eastAsia="ru-RU"/>
        </w:rPr>
        <w:t> </w:t>
      </w:r>
      <w:r w:rsidRPr="000F075A">
        <w:rPr>
          <w:rFonts w:ascii="Times New Roman" w:eastAsia="Times New Roman" w:hAnsi="Times New Roman" w:cs="Times New Roman"/>
          <w:color w:val="444444"/>
          <w:sz w:val="24"/>
          <w:szCs w:val="24"/>
          <w:lang w:eastAsia="ru-RU"/>
        </w:rPr>
        <w:t>от 26.07.2006 № 135-ФЗ «О защите конкуренции», Земельным кодексом Российской Федерации.</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3.10. Сведения о муниципальном имуществе</w:t>
      </w:r>
      <w:r w:rsidR="003B3CB2">
        <w:rPr>
          <w:rFonts w:ascii="Times New Roman" w:eastAsia="Times New Roman" w:hAnsi="Times New Roman" w:cs="Times New Roman"/>
          <w:color w:val="444444"/>
          <w:sz w:val="24"/>
          <w:szCs w:val="24"/>
          <w:lang w:eastAsia="ru-RU"/>
        </w:rPr>
        <w:t xml:space="preserve">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444444"/>
          <w:sz w:val="24"/>
          <w:szCs w:val="24"/>
          <w:lang w:eastAsia="ru-RU"/>
        </w:rPr>
        <w:t xml:space="preserve"> сельско</w:t>
      </w:r>
      <w:r w:rsidR="003B3CB2">
        <w:rPr>
          <w:rFonts w:ascii="Times New Roman" w:eastAsia="Times New Roman" w:hAnsi="Times New Roman" w:cs="Times New Roman"/>
          <w:color w:val="444444"/>
          <w:sz w:val="24"/>
          <w:szCs w:val="24"/>
          <w:lang w:eastAsia="ru-RU"/>
        </w:rPr>
        <w:t>го</w:t>
      </w:r>
      <w:r w:rsidRPr="000F075A">
        <w:rPr>
          <w:rFonts w:ascii="Times New Roman" w:eastAsia="Times New Roman" w:hAnsi="Times New Roman" w:cs="Times New Roman"/>
          <w:color w:val="444444"/>
          <w:sz w:val="24"/>
          <w:szCs w:val="24"/>
          <w:lang w:eastAsia="ru-RU"/>
        </w:rPr>
        <w:t> </w:t>
      </w:r>
      <w:r w:rsidRPr="000F075A">
        <w:rPr>
          <w:rFonts w:ascii="Times New Roman" w:eastAsia="Times New Roman" w:hAnsi="Times New Roman" w:cs="Times New Roman"/>
          <w:color w:val="000000"/>
          <w:sz w:val="24"/>
          <w:szCs w:val="24"/>
          <w:bdr w:val="none" w:sz="0" w:space="0" w:color="auto" w:frame="1"/>
          <w:lang w:eastAsia="ru-RU"/>
        </w:rPr>
        <w:t>поселени</w:t>
      </w:r>
      <w:r w:rsidR="003B3CB2">
        <w:rPr>
          <w:rFonts w:ascii="Times New Roman" w:eastAsia="Times New Roman" w:hAnsi="Times New Roman" w:cs="Times New Roman"/>
          <w:color w:val="000000"/>
          <w:sz w:val="24"/>
          <w:szCs w:val="24"/>
          <w:bdr w:val="none" w:sz="0" w:space="0" w:color="auto" w:frame="1"/>
          <w:lang w:eastAsia="ru-RU"/>
        </w:rPr>
        <w:t>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 </w:t>
      </w:r>
      <w:r w:rsidRPr="000F075A">
        <w:rPr>
          <w:rFonts w:ascii="Times New Roman" w:eastAsia="Times New Roman" w:hAnsi="Times New Roman" w:cs="Times New Roman"/>
          <w:color w:val="444444"/>
          <w:sz w:val="24"/>
          <w:szCs w:val="24"/>
          <w:lang w:eastAsia="ru-RU"/>
        </w:rPr>
        <w:t>подлежат исключению из Перечня, в следующих случаях:</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3.10.1. В отношении имущества в установленном законодательством Российской Федерации порядке принято решение о его использовании для муниципальных</w:t>
      </w:r>
      <w:r w:rsidR="003B3CB2">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444444"/>
          <w:sz w:val="24"/>
          <w:szCs w:val="24"/>
          <w:lang w:eastAsia="ru-RU"/>
        </w:rPr>
        <w:t>нужд </w:t>
      </w:r>
      <w:r w:rsidR="003B3CB2">
        <w:rPr>
          <w:rFonts w:ascii="Times New Roman" w:eastAsia="Times New Roman" w:hAnsi="Times New Roman" w:cs="Times New Roman"/>
          <w:color w:val="444444"/>
          <w:sz w:val="24"/>
          <w:szCs w:val="24"/>
          <w:lang w:eastAsia="ru-RU"/>
        </w:rPr>
        <w:t xml:space="preserve">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xml:space="preserve">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3.10.2. Право собственности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 поселения</w:t>
      </w:r>
      <w:r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 xml:space="preserve"> Дубровского</w:t>
      </w:r>
      <w:r w:rsidRPr="000F075A">
        <w:rPr>
          <w:rFonts w:ascii="Times New Roman" w:eastAsia="Times New Roman" w:hAnsi="Times New Roman" w:cs="Times New Roman"/>
          <w:color w:val="000000"/>
          <w:sz w:val="24"/>
          <w:szCs w:val="24"/>
          <w:bdr w:val="none" w:sz="0" w:space="0" w:color="auto" w:frame="1"/>
          <w:lang w:eastAsia="ru-RU"/>
        </w:rPr>
        <w:t xml:space="preserve"> муниципального района </w:t>
      </w:r>
      <w:r w:rsidR="00186AD1" w:rsidRPr="000F075A">
        <w:rPr>
          <w:rFonts w:ascii="Times New Roman" w:eastAsia="Times New Roman" w:hAnsi="Times New Roman" w:cs="Times New Roman"/>
          <w:color w:val="000000"/>
          <w:sz w:val="24"/>
          <w:szCs w:val="24"/>
          <w:bdr w:val="none" w:sz="0" w:space="0" w:color="auto" w:frame="1"/>
          <w:lang w:eastAsia="ru-RU"/>
        </w:rPr>
        <w:t>Брянской</w:t>
      </w:r>
      <w:r w:rsidRPr="000F075A">
        <w:rPr>
          <w:rFonts w:ascii="Times New Roman" w:eastAsia="Times New Roman" w:hAnsi="Times New Roman" w:cs="Times New Roman"/>
          <w:color w:val="000000"/>
          <w:sz w:val="24"/>
          <w:szCs w:val="24"/>
          <w:bdr w:val="none" w:sz="0" w:space="0" w:color="auto" w:frame="1"/>
          <w:lang w:eastAsia="ru-RU"/>
        </w:rPr>
        <w:t xml:space="preserve"> области</w:t>
      </w:r>
      <w:r w:rsidRPr="000F075A">
        <w:rPr>
          <w:rFonts w:ascii="Times New Roman" w:eastAsia="Times New Roman" w:hAnsi="Times New Roman" w:cs="Times New Roman"/>
          <w:color w:val="444444"/>
          <w:sz w:val="24"/>
          <w:szCs w:val="24"/>
          <w:lang w:eastAsia="ru-RU"/>
        </w:rPr>
        <w:t> на имущество прекращено по решению суда или в ином установленном законом порядке;</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3.10.3. Прекращение существования имущества в результате его гибели или уничтожения;</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207525" w:rsidRPr="000F075A" w:rsidRDefault="00207525" w:rsidP="00207525">
      <w:pPr>
        <w:shd w:val="clear" w:color="auto" w:fill="F9F9F9"/>
        <w:spacing w:after="240" w:line="312" w:lineRule="atLeast"/>
        <w:jc w:val="center"/>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4. Опубликование Перечня и предоставление сведений о включенном в него имуществе</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lastRenderedPageBreak/>
        <w:t>4.1. Уполномоченный орган:</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4.1.1. Обеспечивает опубликование Перечня или изменений в Перечень в общественно-политической газете «</w:t>
      </w:r>
      <w:r w:rsidR="001A2184" w:rsidRPr="000F075A">
        <w:rPr>
          <w:rFonts w:ascii="Times New Roman" w:eastAsia="Times New Roman" w:hAnsi="Times New Roman" w:cs="Times New Roman"/>
          <w:color w:val="444444"/>
          <w:sz w:val="24"/>
          <w:szCs w:val="24"/>
          <w:lang w:eastAsia="ru-RU"/>
        </w:rPr>
        <w:t>Знамя труда</w:t>
      </w:r>
      <w:r w:rsidRPr="000F075A">
        <w:rPr>
          <w:rFonts w:ascii="Times New Roman" w:eastAsia="Times New Roman" w:hAnsi="Times New Roman" w:cs="Times New Roman"/>
          <w:color w:val="444444"/>
          <w:sz w:val="24"/>
          <w:szCs w:val="24"/>
          <w:lang w:eastAsia="ru-RU"/>
        </w:rPr>
        <w:t xml:space="preserve">» в течение 10 рабочих дней со дня их утверждения по форме согласно приложению № 2 к постановлению Администрации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муниципального района</w:t>
      </w:r>
      <w:r w:rsidRPr="000F075A">
        <w:rPr>
          <w:rFonts w:ascii="Times New Roman" w:eastAsia="Times New Roman" w:hAnsi="Times New Roman" w:cs="Times New Roman"/>
          <w:color w:val="444444"/>
          <w:sz w:val="24"/>
          <w:szCs w:val="24"/>
          <w:lang w:eastAsia="ru-RU"/>
        </w:rPr>
        <w:t> </w:t>
      </w:r>
      <w:r w:rsidR="00186AD1" w:rsidRPr="000F075A">
        <w:rPr>
          <w:rFonts w:ascii="Times New Roman" w:eastAsia="Times New Roman" w:hAnsi="Times New Roman" w:cs="Times New Roman"/>
          <w:color w:val="444444"/>
          <w:sz w:val="24"/>
          <w:szCs w:val="24"/>
          <w:lang w:eastAsia="ru-RU"/>
        </w:rPr>
        <w:t>Брянской</w:t>
      </w:r>
      <w:r w:rsidRPr="000F075A">
        <w:rPr>
          <w:rFonts w:ascii="Times New Roman" w:eastAsia="Times New Roman" w:hAnsi="Times New Roman" w:cs="Times New Roman"/>
          <w:color w:val="444444"/>
          <w:sz w:val="24"/>
          <w:szCs w:val="24"/>
          <w:lang w:eastAsia="ru-RU"/>
        </w:rPr>
        <w:t xml:space="preserve"> области.</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поселени</w:t>
      </w:r>
      <w:r w:rsidR="003B3CB2">
        <w:rPr>
          <w:rFonts w:ascii="Times New Roman" w:eastAsia="Times New Roman" w:hAnsi="Times New Roman" w:cs="Times New Roman"/>
          <w:color w:val="000000"/>
          <w:sz w:val="24"/>
          <w:szCs w:val="24"/>
          <w:bdr w:val="none" w:sz="0" w:space="0" w:color="auto" w:frame="1"/>
          <w:lang w:eastAsia="ru-RU"/>
        </w:rPr>
        <w:t>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муниципального района</w:t>
      </w:r>
      <w:r w:rsidRPr="000F075A">
        <w:rPr>
          <w:rFonts w:ascii="Times New Roman" w:eastAsia="Times New Roman" w:hAnsi="Times New Roman" w:cs="Times New Roman"/>
          <w:color w:val="444444"/>
          <w:sz w:val="24"/>
          <w:szCs w:val="24"/>
          <w:lang w:eastAsia="ru-RU"/>
        </w:rPr>
        <w:t> </w:t>
      </w:r>
      <w:r w:rsidR="00186AD1" w:rsidRPr="000F075A">
        <w:rPr>
          <w:rFonts w:ascii="Times New Roman" w:eastAsia="Times New Roman" w:hAnsi="Times New Roman" w:cs="Times New Roman"/>
          <w:color w:val="444444"/>
          <w:sz w:val="24"/>
          <w:szCs w:val="24"/>
          <w:lang w:eastAsia="ru-RU"/>
        </w:rPr>
        <w:t>Брянской</w:t>
      </w:r>
      <w:r w:rsidRPr="000F075A">
        <w:rPr>
          <w:rFonts w:ascii="Times New Roman" w:eastAsia="Times New Roman" w:hAnsi="Times New Roman" w:cs="Times New Roman"/>
          <w:color w:val="444444"/>
          <w:sz w:val="24"/>
          <w:szCs w:val="24"/>
          <w:lang w:eastAsia="ru-RU"/>
        </w:rPr>
        <w:t xml:space="preserve"> области.</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07921" w:rsidRPr="000F075A" w:rsidRDefault="00807921"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p>
    <w:p w:rsidR="00807921" w:rsidRPr="000F075A" w:rsidRDefault="00807921"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p>
    <w:p w:rsidR="00807921" w:rsidRPr="000F075A" w:rsidRDefault="00807921"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p>
    <w:p w:rsidR="00807921" w:rsidRPr="000F075A" w:rsidRDefault="00807921"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p>
    <w:p w:rsidR="00807921" w:rsidRPr="000F075A" w:rsidRDefault="00807921"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sectPr w:rsidR="00807921" w:rsidRPr="000F075A" w:rsidSect="0020289A">
          <w:pgSz w:w="11906" w:h="16838"/>
          <w:pgMar w:top="1134" w:right="424" w:bottom="1134" w:left="1701" w:header="708" w:footer="708" w:gutter="0"/>
          <w:cols w:space="708"/>
          <w:docGrid w:linePitch="360"/>
        </w:sectPr>
      </w:pPr>
    </w:p>
    <w:p w:rsidR="00807921" w:rsidRPr="000F075A" w:rsidRDefault="00807921"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p>
    <w:tbl>
      <w:tblPr>
        <w:tblW w:w="13500" w:type="dxa"/>
        <w:tblCellMar>
          <w:left w:w="0" w:type="dxa"/>
          <w:right w:w="0" w:type="dxa"/>
        </w:tblCellMar>
        <w:tblLook w:val="04A0" w:firstRow="1" w:lastRow="0" w:firstColumn="1" w:lastColumn="0" w:noHBand="0" w:noVBand="1"/>
      </w:tblPr>
      <w:tblGrid>
        <w:gridCol w:w="5662"/>
        <w:gridCol w:w="7838"/>
      </w:tblGrid>
      <w:tr w:rsidR="00207525" w:rsidRPr="000F075A" w:rsidTr="00807921">
        <w:tc>
          <w:tcPr>
            <w:tcW w:w="5662"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color w:val="444444"/>
                <w:sz w:val="24"/>
                <w:szCs w:val="24"/>
                <w:lang w:eastAsia="ru-RU"/>
              </w:rPr>
            </w:pPr>
          </w:p>
        </w:tc>
        <w:tc>
          <w:tcPr>
            <w:tcW w:w="7838"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807921" w:rsidRPr="000F075A" w:rsidRDefault="00207525" w:rsidP="00807921">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Приложение № 2</w:t>
            </w:r>
            <w:r w:rsidR="004C4D41">
              <w:rPr>
                <w:rFonts w:ascii="Times New Roman" w:eastAsia="Times New Roman" w:hAnsi="Times New Roman" w:cs="Times New Roman"/>
                <w:sz w:val="24"/>
                <w:szCs w:val="24"/>
                <w:lang w:eastAsia="ru-RU"/>
              </w:rPr>
              <w:t xml:space="preserve">   </w:t>
            </w:r>
            <w:r w:rsidRPr="000F075A">
              <w:rPr>
                <w:rFonts w:ascii="Times New Roman" w:eastAsia="Times New Roman" w:hAnsi="Times New Roman" w:cs="Times New Roman"/>
                <w:sz w:val="24"/>
                <w:szCs w:val="24"/>
                <w:lang w:eastAsia="ru-RU"/>
              </w:rPr>
              <w:t>к постановлению №</w:t>
            </w:r>
            <w:r w:rsidR="005C671D" w:rsidRPr="000F075A">
              <w:rPr>
                <w:rFonts w:ascii="Times New Roman" w:eastAsia="Times New Roman" w:hAnsi="Times New Roman" w:cs="Times New Roman"/>
                <w:sz w:val="24"/>
                <w:szCs w:val="24"/>
                <w:lang w:eastAsia="ru-RU"/>
              </w:rPr>
              <w:t>1</w:t>
            </w:r>
            <w:r w:rsidR="00EE4765">
              <w:rPr>
                <w:rFonts w:ascii="Times New Roman" w:eastAsia="Times New Roman" w:hAnsi="Times New Roman" w:cs="Times New Roman"/>
                <w:sz w:val="24"/>
                <w:szCs w:val="24"/>
                <w:lang w:eastAsia="ru-RU"/>
              </w:rPr>
              <w:t>6</w:t>
            </w:r>
          </w:p>
          <w:p w:rsidR="00207525" w:rsidRPr="000F075A" w:rsidRDefault="00207525" w:rsidP="005C671D">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 xml:space="preserve"> от </w:t>
            </w:r>
            <w:r w:rsidR="005C671D" w:rsidRPr="000F075A">
              <w:rPr>
                <w:rFonts w:ascii="Times New Roman" w:eastAsia="Times New Roman" w:hAnsi="Times New Roman" w:cs="Times New Roman"/>
                <w:sz w:val="24"/>
                <w:szCs w:val="24"/>
                <w:lang w:eastAsia="ru-RU"/>
              </w:rPr>
              <w:t>09.08</w:t>
            </w:r>
            <w:r w:rsidRPr="000F075A">
              <w:rPr>
                <w:rFonts w:ascii="Times New Roman" w:eastAsia="Times New Roman" w:hAnsi="Times New Roman" w:cs="Times New Roman"/>
                <w:sz w:val="24"/>
                <w:szCs w:val="24"/>
                <w:lang w:eastAsia="ru-RU"/>
              </w:rPr>
              <w:t>.2021 г.</w:t>
            </w:r>
          </w:p>
        </w:tc>
      </w:tr>
    </w:tbl>
    <w:p w:rsidR="00207525" w:rsidRPr="000F075A" w:rsidRDefault="00207525" w:rsidP="00207525">
      <w:pPr>
        <w:shd w:val="clear" w:color="auto" w:fill="F9F9F9"/>
        <w:spacing w:after="0" w:line="312" w:lineRule="atLeast"/>
        <w:jc w:val="center"/>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b/>
          <w:bCs/>
          <w:color w:val="444444"/>
          <w:sz w:val="24"/>
          <w:szCs w:val="24"/>
          <w:bdr w:val="none" w:sz="0" w:space="0" w:color="auto" w:frame="1"/>
          <w:lang w:eastAsia="ru-RU"/>
        </w:rPr>
        <w:t>ФОРМА</w:t>
      </w:r>
    </w:p>
    <w:p w:rsidR="00207525" w:rsidRPr="000F075A" w:rsidRDefault="00207525" w:rsidP="00207525">
      <w:pPr>
        <w:shd w:val="clear" w:color="auto" w:fill="F9F9F9"/>
        <w:spacing w:after="0" w:line="312" w:lineRule="atLeast"/>
        <w:jc w:val="center"/>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b/>
          <w:bCs/>
          <w:color w:val="444444"/>
          <w:sz w:val="24"/>
          <w:szCs w:val="24"/>
          <w:bdr w:val="none" w:sz="0" w:space="0" w:color="auto" w:frame="1"/>
          <w:lang w:eastAsia="ru-RU"/>
        </w:rPr>
        <w:t>перечня муниципального имущества </w:t>
      </w:r>
      <w:r w:rsidRPr="000F075A">
        <w:rPr>
          <w:rFonts w:ascii="Times New Roman" w:eastAsia="Times New Roman" w:hAnsi="Times New Roman" w:cs="Times New Roman"/>
          <w:b/>
          <w:bCs/>
          <w:color w:val="000000"/>
          <w:sz w:val="24"/>
          <w:szCs w:val="24"/>
          <w:bdr w:val="none" w:sz="0" w:space="0" w:color="auto" w:frame="1"/>
          <w:lang w:eastAsia="ru-RU"/>
        </w:rPr>
        <w:t>МО </w:t>
      </w:r>
      <w:r w:rsidR="00186AD1" w:rsidRPr="000F075A">
        <w:rPr>
          <w:rFonts w:ascii="Times New Roman" w:eastAsia="Times New Roman" w:hAnsi="Times New Roman" w:cs="Times New Roman"/>
          <w:b/>
          <w:bCs/>
          <w:color w:val="444444"/>
          <w:sz w:val="24"/>
          <w:szCs w:val="24"/>
          <w:bdr w:val="none" w:sz="0" w:space="0" w:color="auto" w:frame="1"/>
          <w:lang w:eastAsia="ru-RU"/>
        </w:rPr>
        <w:t xml:space="preserve">Рябчинское </w:t>
      </w:r>
      <w:r w:rsidRPr="000F075A">
        <w:rPr>
          <w:rFonts w:ascii="Times New Roman" w:eastAsia="Times New Roman" w:hAnsi="Times New Roman" w:cs="Times New Roman"/>
          <w:b/>
          <w:bCs/>
          <w:color w:val="000000"/>
          <w:sz w:val="24"/>
          <w:szCs w:val="24"/>
          <w:bdr w:val="none" w:sz="0" w:space="0" w:color="auto" w:frame="1"/>
          <w:lang w:eastAsia="ru-RU"/>
        </w:rPr>
        <w:t> сельское поселение</w:t>
      </w:r>
      <w:r w:rsidR="00807921" w:rsidRPr="000F075A">
        <w:rPr>
          <w:rFonts w:ascii="Times New Roman" w:eastAsia="Times New Roman" w:hAnsi="Times New Roman" w:cs="Times New Roman"/>
          <w:b/>
          <w:bCs/>
          <w:color w:val="000000"/>
          <w:sz w:val="24"/>
          <w:szCs w:val="24"/>
          <w:bdr w:val="none" w:sz="0" w:space="0" w:color="auto" w:frame="1"/>
          <w:lang w:eastAsia="ru-RU"/>
        </w:rPr>
        <w:t xml:space="preserve"> </w:t>
      </w:r>
      <w:r w:rsidR="00186AD1" w:rsidRPr="000F075A">
        <w:rPr>
          <w:rFonts w:ascii="Times New Roman" w:eastAsia="Times New Roman" w:hAnsi="Times New Roman" w:cs="Times New Roman"/>
          <w:b/>
          <w:bCs/>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b/>
          <w:bCs/>
          <w:color w:val="000000"/>
          <w:sz w:val="24"/>
          <w:szCs w:val="24"/>
          <w:bdr w:val="none" w:sz="0" w:space="0" w:color="auto" w:frame="1"/>
          <w:lang w:eastAsia="ru-RU"/>
        </w:rPr>
        <w:t xml:space="preserve"> </w:t>
      </w:r>
      <w:r w:rsidRPr="000F075A">
        <w:rPr>
          <w:rFonts w:ascii="Times New Roman" w:eastAsia="Times New Roman" w:hAnsi="Times New Roman" w:cs="Times New Roman"/>
          <w:b/>
          <w:bCs/>
          <w:color w:val="000000"/>
          <w:sz w:val="24"/>
          <w:szCs w:val="24"/>
          <w:bdr w:val="none" w:sz="0" w:space="0" w:color="auto" w:frame="1"/>
          <w:lang w:eastAsia="ru-RU"/>
        </w:rPr>
        <w:t>муниципального района</w:t>
      </w:r>
      <w:r w:rsidRPr="000F075A">
        <w:rPr>
          <w:rFonts w:ascii="Times New Roman" w:eastAsia="Times New Roman" w:hAnsi="Times New Roman" w:cs="Times New Roman"/>
          <w:color w:val="444444"/>
          <w:sz w:val="24"/>
          <w:szCs w:val="24"/>
          <w:lang w:eastAsia="ru-RU"/>
        </w:rPr>
        <w:t> </w:t>
      </w:r>
      <w:r w:rsidR="00186AD1" w:rsidRPr="000F075A">
        <w:rPr>
          <w:rFonts w:ascii="Times New Roman" w:eastAsia="Times New Roman" w:hAnsi="Times New Roman" w:cs="Times New Roman"/>
          <w:b/>
          <w:bCs/>
          <w:color w:val="444444"/>
          <w:sz w:val="24"/>
          <w:szCs w:val="24"/>
          <w:bdr w:val="none" w:sz="0" w:space="0" w:color="auto" w:frame="1"/>
          <w:lang w:eastAsia="ru-RU"/>
        </w:rPr>
        <w:t>Брянской</w:t>
      </w:r>
      <w:r w:rsidRPr="000F075A">
        <w:rPr>
          <w:rFonts w:ascii="Times New Roman" w:eastAsia="Times New Roman" w:hAnsi="Times New Roman" w:cs="Times New Roman"/>
          <w:b/>
          <w:bCs/>
          <w:color w:val="444444"/>
          <w:sz w:val="24"/>
          <w:szCs w:val="24"/>
          <w:bdr w:val="none" w:sz="0" w:space="0" w:color="auto" w:frame="1"/>
          <w:lang w:eastAsia="ru-RU"/>
        </w:rPr>
        <w:t xml:space="preserve"> области,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13500" w:type="dxa"/>
        <w:tblCellMar>
          <w:left w:w="0" w:type="dxa"/>
          <w:right w:w="0" w:type="dxa"/>
        </w:tblCellMar>
        <w:tblLook w:val="04A0" w:firstRow="1" w:lastRow="0" w:firstColumn="1" w:lastColumn="0" w:noHBand="0" w:noVBand="1"/>
      </w:tblPr>
      <w:tblGrid>
        <w:gridCol w:w="474"/>
        <w:gridCol w:w="2024"/>
        <w:gridCol w:w="1724"/>
        <w:gridCol w:w="1649"/>
        <w:gridCol w:w="2846"/>
        <w:gridCol w:w="2732"/>
        <w:gridCol w:w="2051"/>
      </w:tblGrid>
      <w:tr w:rsidR="00207525" w:rsidRPr="000F075A" w:rsidTr="00207525">
        <w:tc>
          <w:tcPr>
            <w:tcW w:w="330"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 п/п</w:t>
            </w:r>
          </w:p>
        </w:tc>
        <w:tc>
          <w:tcPr>
            <w:tcW w:w="1635"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Адрес (местоположение) объекта </w:t>
            </w:r>
            <w:hyperlink r:id="rId8" w:anchor="P205" w:history="1">
              <w:r w:rsidRPr="000F075A">
                <w:rPr>
                  <w:rFonts w:ascii="Times New Roman" w:eastAsia="Times New Roman" w:hAnsi="Times New Roman" w:cs="Times New Roman"/>
                  <w:color w:val="0043BD"/>
                  <w:sz w:val="24"/>
                  <w:szCs w:val="24"/>
                  <w:u w:val="single"/>
                  <w:bdr w:val="none" w:sz="0" w:space="0" w:color="auto" w:frame="1"/>
                  <w:lang w:eastAsia="ru-RU"/>
                </w:rPr>
                <w:t>&lt;1&gt;</w:t>
              </w:r>
            </w:hyperlink>
          </w:p>
        </w:tc>
        <w:tc>
          <w:tcPr>
            <w:tcW w:w="1635"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Вид объекта недвижимости;</w:t>
            </w:r>
          </w:p>
          <w:p w:rsidR="00207525" w:rsidRPr="000F075A" w:rsidRDefault="00207525" w:rsidP="00207525">
            <w:pPr>
              <w:spacing w:after="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тип движимого имущества </w:t>
            </w:r>
            <w:hyperlink r:id="rId9" w:anchor="P209" w:history="1">
              <w:r w:rsidRPr="000F075A">
                <w:rPr>
                  <w:rFonts w:ascii="Times New Roman" w:eastAsia="Times New Roman" w:hAnsi="Times New Roman" w:cs="Times New Roman"/>
                  <w:color w:val="0043BD"/>
                  <w:sz w:val="24"/>
                  <w:szCs w:val="24"/>
                  <w:u w:val="single"/>
                  <w:bdr w:val="none" w:sz="0" w:space="0" w:color="auto" w:frame="1"/>
                  <w:lang w:eastAsia="ru-RU"/>
                </w:rPr>
                <w:t>&lt;2&gt;</w:t>
              </w:r>
            </w:hyperlink>
          </w:p>
        </w:tc>
        <w:tc>
          <w:tcPr>
            <w:tcW w:w="1485"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Наименование объекта учета &lt;3&gt;</w:t>
            </w:r>
          </w:p>
        </w:tc>
        <w:tc>
          <w:tcPr>
            <w:tcW w:w="8580" w:type="dxa"/>
            <w:gridSpan w:val="3"/>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Сведения о недвижимом имуществе</w:t>
            </w:r>
          </w:p>
        </w:tc>
      </w:tr>
      <w:tr w:rsidR="00207525" w:rsidRPr="000F075A" w:rsidTr="00207525">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8580" w:type="dxa"/>
            <w:gridSpan w:val="3"/>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Основная характеристика объекта недвижимости &lt;4&gt;</w:t>
            </w:r>
          </w:p>
        </w:tc>
      </w:tr>
      <w:tr w:rsidR="00207525" w:rsidRPr="000F075A" w:rsidTr="00207525">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418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92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Фактическое значение/Проектируемое значение (для объектов незавершенного строительства)</w:t>
            </w:r>
          </w:p>
        </w:tc>
        <w:tc>
          <w:tcPr>
            <w:tcW w:w="205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Единица измерения (для площади — кв. м; для протяженности — м; для глубины залегания — м; для объема — куб. м)</w:t>
            </w:r>
          </w:p>
        </w:tc>
      </w:tr>
      <w:tr w:rsidR="00207525" w:rsidRPr="000F075A" w:rsidTr="00207525">
        <w:tc>
          <w:tcPr>
            <w:tcW w:w="33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lastRenderedPageBreak/>
              <w:t>1</w:t>
            </w:r>
          </w:p>
        </w:tc>
        <w:tc>
          <w:tcPr>
            <w:tcW w:w="163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2</w:t>
            </w:r>
          </w:p>
        </w:tc>
        <w:tc>
          <w:tcPr>
            <w:tcW w:w="163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3</w:t>
            </w:r>
          </w:p>
        </w:tc>
        <w:tc>
          <w:tcPr>
            <w:tcW w:w="148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4</w:t>
            </w:r>
          </w:p>
        </w:tc>
        <w:tc>
          <w:tcPr>
            <w:tcW w:w="418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5</w:t>
            </w:r>
          </w:p>
        </w:tc>
        <w:tc>
          <w:tcPr>
            <w:tcW w:w="192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6</w:t>
            </w:r>
          </w:p>
        </w:tc>
        <w:tc>
          <w:tcPr>
            <w:tcW w:w="205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7</w:t>
            </w:r>
          </w:p>
        </w:tc>
      </w:tr>
      <w:tr w:rsidR="00207525" w:rsidRPr="000F075A" w:rsidTr="00207525">
        <w:tc>
          <w:tcPr>
            <w:tcW w:w="33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63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63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418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92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205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r>
    </w:tbl>
    <w:p w:rsidR="00207525" w:rsidRPr="000F075A" w:rsidRDefault="00207525" w:rsidP="00207525">
      <w:pPr>
        <w:shd w:val="clear" w:color="auto" w:fill="F9F9F9"/>
        <w:spacing w:after="0" w:line="240" w:lineRule="auto"/>
        <w:textAlignment w:val="baseline"/>
        <w:rPr>
          <w:rFonts w:ascii="Times New Roman" w:eastAsia="Times New Roman" w:hAnsi="Times New Roman" w:cs="Times New Roman"/>
          <w:vanish/>
          <w:color w:val="444444"/>
          <w:sz w:val="24"/>
          <w:szCs w:val="24"/>
          <w:lang w:eastAsia="ru-RU"/>
        </w:rPr>
      </w:pPr>
    </w:p>
    <w:tbl>
      <w:tblPr>
        <w:tblW w:w="13500" w:type="dxa"/>
        <w:tblCellMar>
          <w:left w:w="0" w:type="dxa"/>
          <w:right w:w="0" w:type="dxa"/>
        </w:tblCellMar>
        <w:tblLook w:val="04A0" w:firstRow="1" w:lastRow="0" w:firstColumn="1" w:lastColumn="0" w:noHBand="0" w:noVBand="1"/>
      </w:tblPr>
      <w:tblGrid>
        <w:gridCol w:w="822"/>
        <w:gridCol w:w="1756"/>
        <w:gridCol w:w="2046"/>
        <w:gridCol w:w="1206"/>
        <w:gridCol w:w="1840"/>
        <w:gridCol w:w="1974"/>
        <w:gridCol w:w="880"/>
        <w:gridCol w:w="1003"/>
        <w:gridCol w:w="1973"/>
      </w:tblGrid>
      <w:tr w:rsidR="00207525" w:rsidRPr="000F075A" w:rsidTr="00207525">
        <w:trPr>
          <w:trHeight w:val="45"/>
        </w:trPr>
        <w:tc>
          <w:tcPr>
            <w:tcW w:w="8130" w:type="dxa"/>
            <w:gridSpan w:val="5"/>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Сведения о недвижимом имуществе</w:t>
            </w:r>
          </w:p>
        </w:tc>
        <w:tc>
          <w:tcPr>
            <w:tcW w:w="6165" w:type="dxa"/>
            <w:gridSpan w:val="4"/>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Сведения о движимом имуществе</w:t>
            </w:r>
          </w:p>
        </w:tc>
      </w:tr>
      <w:tr w:rsidR="00207525" w:rsidRPr="000F075A" w:rsidTr="00207525">
        <w:trPr>
          <w:trHeight w:val="60"/>
        </w:trPr>
        <w:tc>
          <w:tcPr>
            <w:tcW w:w="2895" w:type="dxa"/>
            <w:gridSpan w:val="2"/>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Кадастровый номер &lt;5&gt;</w:t>
            </w:r>
          </w:p>
        </w:tc>
        <w:tc>
          <w:tcPr>
            <w:tcW w:w="1920"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Техническое состояние объекта недвижимости&lt;6&gt;</w:t>
            </w:r>
          </w:p>
        </w:tc>
        <w:tc>
          <w:tcPr>
            <w:tcW w:w="1065"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Категория земель &lt;7&gt;</w:t>
            </w:r>
          </w:p>
        </w:tc>
        <w:tc>
          <w:tcPr>
            <w:tcW w:w="1635"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Вид разрешенного использования &lt;8&gt;</w:t>
            </w:r>
          </w:p>
        </w:tc>
        <w:tc>
          <w:tcPr>
            <w:tcW w:w="0" w:type="auto"/>
            <w:gridSpan w:val="4"/>
            <w:vMerge/>
            <w:tcBorders>
              <w:top w:val="single" w:sz="6" w:space="0" w:color="D0D0D0"/>
              <w:left w:val="single" w:sz="6" w:space="0" w:color="D0D0D0"/>
              <w:bottom w:val="single" w:sz="6" w:space="0" w:color="D0D0D0"/>
              <w:right w:val="single" w:sz="6" w:space="0" w:color="D0D0D0"/>
            </w:tcBorders>
            <w:vAlign w:val="center"/>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r>
      <w:tr w:rsidR="00207525" w:rsidRPr="000F075A" w:rsidTr="00207525">
        <w:trPr>
          <w:trHeight w:val="1845"/>
        </w:trPr>
        <w:tc>
          <w:tcPr>
            <w:tcW w:w="76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Номер</w:t>
            </w:r>
          </w:p>
        </w:tc>
        <w:tc>
          <w:tcPr>
            <w:tcW w:w="192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Тип (кадастровый, условный, устаревший)</w:t>
            </w:r>
          </w:p>
        </w:tc>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99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Государственный регистрационный знак (при наличии)</w:t>
            </w:r>
          </w:p>
        </w:tc>
        <w:tc>
          <w:tcPr>
            <w:tcW w:w="78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Марка, модель</w:t>
            </w:r>
          </w:p>
        </w:tc>
        <w:tc>
          <w:tcPr>
            <w:tcW w:w="99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Год выпуска</w:t>
            </w:r>
          </w:p>
        </w:tc>
        <w:tc>
          <w:tcPr>
            <w:tcW w:w="177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Состав (принадлежнос-ти) имущества</w:t>
            </w:r>
          </w:p>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&lt;9&gt;</w:t>
            </w:r>
          </w:p>
        </w:tc>
      </w:tr>
      <w:tr w:rsidR="00207525" w:rsidRPr="000F075A" w:rsidTr="00207525">
        <w:tc>
          <w:tcPr>
            <w:tcW w:w="76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8</w:t>
            </w:r>
          </w:p>
        </w:tc>
        <w:tc>
          <w:tcPr>
            <w:tcW w:w="192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9</w:t>
            </w:r>
          </w:p>
        </w:tc>
        <w:tc>
          <w:tcPr>
            <w:tcW w:w="192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10</w:t>
            </w:r>
          </w:p>
        </w:tc>
        <w:tc>
          <w:tcPr>
            <w:tcW w:w="106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11</w:t>
            </w:r>
          </w:p>
        </w:tc>
        <w:tc>
          <w:tcPr>
            <w:tcW w:w="163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12</w:t>
            </w:r>
          </w:p>
        </w:tc>
        <w:tc>
          <w:tcPr>
            <w:tcW w:w="199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13</w:t>
            </w:r>
          </w:p>
        </w:tc>
        <w:tc>
          <w:tcPr>
            <w:tcW w:w="78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14</w:t>
            </w:r>
          </w:p>
        </w:tc>
        <w:tc>
          <w:tcPr>
            <w:tcW w:w="99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15</w:t>
            </w:r>
          </w:p>
        </w:tc>
        <w:tc>
          <w:tcPr>
            <w:tcW w:w="177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16</w:t>
            </w:r>
          </w:p>
        </w:tc>
      </w:tr>
      <w:tr w:rsidR="00207525" w:rsidRPr="000F075A" w:rsidTr="00207525">
        <w:tc>
          <w:tcPr>
            <w:tcW w:w="76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92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92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63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99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99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77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r>
    </w:tbl>
    <w:p w:rsidR="00207525" w:rsidRPr="000F075A" w:rsidRDefault="00207525" w:rsidP="00207525">
      <w:pPr>
        <w:shd w:val="clear" w:color="auto" w:fill="F9F9F9"/>
        <w:spacing w:after="0" w:line="240" w:lineRule="auto"/>
        <w:textAlignment w:val="baseline"/>
        <w:rPr>
          <w:rFonts w:ascii="Times New Roman" w:eastAsia="Times New Roman" w:hAnsi="Times New Roman" w:cs="Times New Roman"/>
          <w:vanish/>
          <w:color w:val="444444"/>
          <w:sz w:val="24"/>
          <w:szCs w:val="24"/>
          <w:lang w:eastAsia="ru-RU"/>
        </w:rPr>
      </w:pPr>
    </w:p>
    <w:tbl>
      <w:tblPr>
        <w:tblW w:w="13500" w:type="dxa"/>
        <w:tblCellMar>
          <w:left w:w="0" w:type="dxa"/>
          <w:right w:w="0" w:type="dxa"/>
        </w:tblCellMar>
        <w:tblLook w:val="04A0" w:firstRow="1" w:lastRow="0" w:firstColumn="1" w:lastColumn="0" w:noHBand="0" w:noVBand="1"/>
      </w:tblPr>
      <w:tblGrid>
        <w:gridCol w:w="2123"/>
        <w:gridCol w:w="2067"/>
        <w:gridCol w:w="1877"/>
        <w:gridCol w:w="1675"/>
        <w:gridCol w:w="1877"/>
        <w:gridCol w:w="1565"/>
        <w:gridCol w:w="2316"/>
      </w:tblGrid>
      <w:tr w:rsidR="00207525" w:rsidRPr="000F075A" w:rsidTr="00207525">
        <w:tc>
          <w:tcPr>
            <w:tcW w:w="14475" w:type="dxa"/>
            <w:gridSpan w:val="7"/>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Сведения о правообладателях и о правах третьих лиц на имущество</w:t>
            </w:r>
          </w:p>
        </w:tc>
      </w:tr>
      <w:tr w:rsidR="00207525" w:rsidRPr="000F075A" w:rsidTr="00207525">
        <w:tc>
          <w:tcPr>
            <w:tcW w:w="4980" w:type="dxa"/>
            <w:gridSpan w:val="2"/>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Для договоров аренды и безвозмездного пользования</w:t>
            </w:r>
          </w:p>
        </w:tc>
        <w:tc>
          <w:tcPr>
            <w:tcW w:w="1560"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Наименование правообладателя &lt;11&gt;</w:t>
            </w:r>
          </w:p>
        </w:tc>
        <w:tc>
          <w:tcPr>
            <w:tcW w:w="1530"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Наличие ограниченного вещного права на имущество &lt;12&gt;</w:t>
            </w:r>
          </w:p>
        </w:tc>
        <w:tc>
          <w:tcPr>
            <w:tcW w:w="1860"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ИНН правообладателя &lt;13&gt;</w:t>
            </w:r>
          </w:p>
        </w:tc>
        <w:tc>
          <w:tcPr>
            <w:tcW w:w="1665"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Контактный номер телефона &lt;14&gt;</w:t>
            </w:r>
          </w:p>
        </w:tc>
        <w:tc>
          <w:tcPr>
            <w:tcW w:w="1830" w:type="dxa"/>
            <w:vMerge w:val="restart"/>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Адрес электронной почты &lt;15&gt;</w:t>
            </w:r>
          </w:p>
        </w:tc>
      </w:tr>
      <w:tr w:rsidR="00207525" w:rsidRPr="000F075A" w:rsidTr="00207525">
        <w:tc>
          <w:tcPr>
            <w:tcW w:w="237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 xml:space="preserve">Наличие права аренды или права безвозмездного </w:t>
            </w:r>
            <w:r w:rsidRPr="000F075A">
              <w:rPr>
                <w:rFonts w:ascii="Times New Roman" w:eastAsia="Times New Roman" w:hAnsi="Times New Roman" w:cs="Times New Roman"/>
                <w:sz w:val="24"/>
                <w:szCs w:val="24"/>
                <w:lang w:eastAsia="ru-RU"/>
              </w:rPr>
              <w:lastRenderedPageBreak/>
              <w:t>пользования на имущество &lt;10&gt;</w:t>
            </w:r>
          </w:p>
        </w:tc>
        <w:tc>
          <w:tcPr>
            <w:tcW w:w="240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lastRenderedPageBreak/>
              <w:t xml:space="preserve">Дата окончания срока действия </w:t>
            </w:r>
            <w:r w:rsidRPr="000F075A">
              <w:rPr>
                <w:rFonts w:ascii="Times New Roman" w:eastAsia="Times New Roman" w:hAnsi="Times New Roman" w:cs="Times New Roman"/>
                <w:sz w:val="24"/>
                <w:szCs w:val="24"/>
                <w:lang w:eastAsia="ru-RU"/>
              </w:rPr>
              <w:lastRenderedPageBreak/>
              <w:t>договора (при наличии)</w:t>
            </w:r>
          </w:p>
        </w:tc>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D0D0D0"/>
              <w:left w:val="single" w:sz="6" w:space="0" w:color="D0D0D0"/>
              <w:bottom w:val="single" w:sz="6" w:space="0" w:color="D0D0D0"/>
              <w:right w:val="single" w:sz="6" w:space="0" w:color="D0D0D0"/>
            </w:tcBorders>
            <w:vAlign w:val="center"/>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r>
      <w:tr w:rsidR="00207525" w:rsidRPr="000F075A" w:rsidTr="00207525">
        <w:tc>
          <w:tcPr>
            <w:tcW w:w="237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lastRenderedPageBreak/>
              <w:t>17</w:t>
            </w:r>
          </w:p>
        </w:tc>
        <w:tc>
          <w:tcPr>
            <w:tcW w:w="240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18</w:t>
            </w:r>
          </w:p>
        </w:tc>
        <w:tc>
          <w:tcPr>
            <w:tcW w:w="156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19</w:t>
            </w:r>
          </w:p>
        </w:tc>
        <w:tc>
          <w:tcPr>
            <w:tcW w:w="153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20</w:t>
            </w:r>
          </w:p>
        </w:tc>
        <w:tc>
          <w:tcPr>
            <w:tcW w:w="186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21</w:t>
            </w:r>
          </w:p>
        </w:tc>
        <w:tc>
          <w:tcPr>
            <w:tcW w:w="166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22</w:t>
            </w:r>
          </w:p>
        </w:tc>
        <w:tc>
          <w:tcPr>
            <w:tcW w:w="183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240" w:line="312" w:lineRule="atLeast"/>
              <w:jc w:val="center"/>
              <w:textAlignment w:val="baseline"/>
              <w:rPr>
                <w:rFonts w:ascii="Times New Roman" w:eastAsia="Times New Roman" w:hAnsi="Times New Roman" w:cs="Times New Roman"/>
                <w:sz w:val="24"/>
                <w:szCs w:val="24"/>
                <w:lang w:eastAsia="ru-RU"/>
              </w:rPr>
            </w:pPr>
            <w:r w:rsidRPr="000F075A">
              <w:rPr>
                <w:rFonts w:ascii="Times New Roman" w:eastAsia="Times New Roman" w:hAnsi="Times New Roman" w:cs="Times New Roman"/>
                <w:sz w:val="24"/>
                <w:szCs w:val="24"/>
                <w:lang w:eastAsia="ru-RU"/>
              </w:rPr>
              <w:t>23</w:t>
            </w:r>
          </w:p>
        </w:tc>
      </w:tr>
      <w:tr w:rsidR="00207525" w:rsidRPr="000F075A" w:rsidTr="00207525">
        <w:tc>
          <w:tcPr>
            <w:tcW w:w="237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240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53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86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665"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c>
          <w:tcPr>
            <w:tcW w:w="1830" w:type="dxa"/>
            <w:tcBorders>
              <w:top w:val="single" w:sz="6" w:space="0" w:color="D0D0D0"/>
              <w:left w:val="single" w:sz="6" w:space="0" w:color="D0D0D0"/>
              <w:bottom w:val="single" w:sz="6" w:space="0" w:color="D0D0D0"/>
              <w:right w:val="single" w:sz="6" w:space="0" w:color="D0D0D0"/>
            </w:tcBorders>
            <w:tcMar>
              <w:top w:w="75" w:type="dxa"/>
              <w:left w:w="75" w:type="dxa"/>
              <w:bottom w:w="75" w:type="dxa"/>
              <w:right w:w="75" w:type="dxa"/>
            </w:tcMar>
            <w:vAlign w:val="bottom"/>
            <w:hideMark/>
          </w:tcPr>
          <w:p w:rsidR="00207525" w:rsidRPr="000F075A" w:rsidRDefault="00207525" w:rsidP="00207525">
            <w:pPr>
              <w:spacing w:after="0" w:line="240" w:lineRule="auto"/>
              <w:rPr>
                <w:rFonts w:ascii="Times New Roman" w:eastAsia="Times New Roman" w:hAnsi="Times New Roman" w:cs="Times New Roman"/>
                <w:sz w:val="24"/>
                <w:szCs w:val="24"/>
                <w:lang w:eastAsia="ru-RU"/>
              </w:rPr>
            </w:pPr>
          </w:p>
        </w:tc>
      </w:tr>
    </w:tbl>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bookmarkStart w:id="5" w:name="P205"/>
      <w:bookmarkEnd w:id="5"/>
      <w:r w:rsidRPr="000F075A">
        <w:rPr>
          <w:rFonts w:ascii="Times New Roman" w:eastAsia="Times New Roman" w:hAnsi="Times New Roman" w:cs="Times New Roman"/>
          <w:color w:val="444444"/>
          <w:sz w:val="24"/>
          <w:szCs w:val="24"/>
          <w:lang w:eastAsia="ru-RU"/>
        </w:rPr>
        <w:t>&lt;1&gt;Указывается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bookmarkStart w:id="6" w:name="P206"/>
      <w:bookmarkEnd w:id="6"/>
      <w:r w:rsidRPr="000F075A">
        <w:rPr>
          <w:rFonts w:ascii="Times New Roman" w:eastAsia="Times New Roman" w:hAnsi="Times New Roman" w:cs="Times New Roman"/>
          <w:color w:val="444444"/>
          <w:sz w:val="24"/>
          <w:szCs w:val="24"/>
          <w:lang w:eastAsia="ru-RU"/>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bookmarkStart w:id="7" w:name="P207"/>
      <w:bookmarkEnd w:id="7"/>
      <w:r w:rsidRPr="000F075A">
        <w:rPr>
          <w:rFonts w:ascii="Times New Roman" w:eastAsia="Times New Roman" w:hAnsi="Times New Roman" w:cs="Times New Roman"/>
          <w:color w:val="444444"/>
          <w:sz w:val="24"/>
          <w:szCs w:val="24"/>
          <w:lang w:eastAsia="ru-RU"/>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lastRenderedPageBreak/>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&lt;10&gt; Указывается «Да» или «Нет».</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&lt;13&gt; ИНН указывается только для государственного (муниципального) унитарного предприятия, государственного (муниципального) учреждения.</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807921" w:rsidRPr="000F075A" w:rsidRDefault="00807921" w:rsidP="00207525">
      <w:pPr>
        <w:shd w:val="clear" w:color="auto" w:fill="F9F9F9"/>
        <w:spacing w:after="240" w:line="312" w:lineRule="atLeast"/>
        <w:jc w:val="right"/>
        <w:textAlignment w:val="baseline"/>
        <w:rPr>
          <w:rFonts w:ascii="Times New Roman" w:eastAsia="Times New Roman" w:hAnsi="Times New Roman" w:cs="Times New Roman"/>
          <w:color w:val="444444"/>
          <w:sz w:val="24"/>
          <w:szCs w:val="24"/>
          <w:lang w:eastAsia="ru-RU"/>
        </w:rPr>
        <w:sectPr w:rsidR="00807921" w:rsidRPr="000F075A" w:rsidSect="00807921">
          <w:pgSz w:w="16838" w:h="11906" w:orient="landscape"/>
          <w:pgMar w:top="1701" w:right="1134" w:bottom="851" w:left="1134" w:header="709" w:footer="709" w:gutter="0"/>
          <w:cols w:space="708"/>
          <w:docGrid w:linePitch="360"/>
        </w:sectPr>
      </w:pPr>
    </w:p>
    <w:p w:rsidR="00207525" w:rsidRPr="000F075A" w:rsidRDefault="00207525" w:rsidP="00207525">
      <w:pPr>
        <w:shd w:val="clear" w:color="auto" w:fill="F9F9F9"/>
        <w:spacing w:after="240" w:line="312" w:lineRule="atLeast"/>
        <w:jc w:val="righ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lastRenderedPageBreak/>
        <w:t>Приложение № 3</w:t>
      </w:r>
    </w:p>
    <w:p w:rsidR="00207525" w:rsidRPr="000F075A" w:rsidRDefault="00207525" w:rsidP="00207525">
      <w:pPr>
        <w:shd w:val="clear" w:color="auto" w:fill="F9F9F9"/>
        <w:spacing w:after="240" w:line="312" w:lineRule="atLeast"/>
        <w:jc w:val="righ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к постановлению №</w:t>
      </w:r>
      <w:r w:rsidR="005C671D" w:rsidRPr="000F075A">
        <w:rPr>
          <w:rFonts w:ascii="Times New Roman" w:eastAsia="Times New Roman" w:hAnsi="Times New Roman" w:cs="Times New Roman"/>
          <w:color w:val="444444"/>
          <w:sz w:val="24"/>
          <w:szCs w:val="24"/>
          <w:lang w:eastAsia="ru-RU"/>
        </w:rPr>
        <w:t>1</w:t>
      </w:r>
      <w:r w:rsidR="00EE4765">
        <w:rPr>
          <w:rFonts w:ascii="Times New Roman" w:eastAsia="Times New Roman" w:hAnsi="Times New Roman" w:cs="Times New Roman"/>
          <w:color w:val="444444"/>
          <w:sz w:val="24"/>
          <w:szCs w:val="24"/>
          <w:lang w:eastAsia="ru-RU"/>
        </w:rPr>
        <w:t>6</w:t>
      </w:r>
      <w:r w:rsidRPr="000F075A">
        <w:rPr>
          <w:rFonts w:ascii="Times New Roman" w:eastAsia="Times New Roman" w:hAnsi="Times New Roman" w:cs="Times New Roman"/>
          <w:color w:val="444444"/>
          <w:sz w:val="24"/>
          <w:szCs w:val="24"/>
          <w:lang w:eastAsia="ru-RU"/>
        </w:rPr>
        <w:t xml:space="preserve"> от </w:t>
      </w:r>
      <w:r w:rsidR="005C671D" w:rsidRPr="000F075A">
        <w:rPr>
          <w:rFonts w:ascii="Times New Roman" w:eastAsia="Times New Roman" w:hAnsi="Times New Roman" w:cs="Times New Roman"/>
          <w:color w:val="444444"/>
          <w:sz w:val="24"/>
          <w:szCs w:val="24"/>
          <w:lang w:eastAsia="ru-RU"/>
        </w:rPr>
        <w:t>09.08</w:t>
      </w:r>
      <w:r w:rsidRPr="000F075A">
        <w:rPr>
          <w:rFonts w:ascii="Times New Roman" w:eastAsia="Times New Roman" w:hAnsi="Times New Roman" w:cs="Times New Roman"/>
          <w:color w:val="444444"/>
          <w:sz w:val="24"/>
          <w:szCs w:val="24"/>
          <w:lang w:eastAsia="ru-RU"/>
        </w:rPr>
        <w:t>.2021 г.</w:t>
      </w:r>
    </w:p>
    <w:p w:rsidR="00207525" w:rsidRDefault="00207525" w:rsidP="00207525">
      <w:pPr>
        <w:shd w:val="clear" w:color="auto" w:fill="F9F9F9"/>
        <w:spacing w:after="0" w:line="312" w:lineRule="atLeast"/>
        <w:jc w:val="center"/>
        <w:textAlignment w:val="baseline"/>
        <w:rPr>
          <w:rFonts w:ascii="Times New Roman" w:eastAsia="Times New Roman" w:hAnsi="Times New Roman" w:cs="Times New Roman"/>
          <w:b/>
          <w:bCs/>
          <w:color w:val="444444"/>
          <w:sz w:val="24"/>
          <w:szCs w:val="24"/>
          <w:bdr w:val="none" w:sz="0" w:space="0" w:color="auto" w:frame="1"/>
          <w:lang w:eastAsia="ru-RU"/>
        </w:rPr>
      </w:pPr>
      <w:r w:rsidRPr="000F075A">
        <w:rPr>
          <w:rFonts w:ascii="Times New Roman" w:eastAsia="Times New Roman" w:hAnsi="Times New Roman" w:cs="Times New Roman"/>
          <w:b/>
          <w:bCs/>
          <w:color w:val="444444"/>
          <w:sz w:val="24"/>
          <w:szCs w:val="24"/>
          <w:bdr w:val="none" w:sz="0" w:space="0" w:color="auto" w:frame="1"/>
          <w:lang w:eastAsia="ru-RU"/>
        </w:rPr>
        <w:t>Виды муниципального имущества, которое используется для формирования перечня муниципального имущества </w:t>
      </w:r>
      <w:r w:rsidRPr="000F075A">
        <w:rPr>
          <w:rFonts w:ascii="Times New Roman" w:eastAsia="Times New Roman" w:hAnsi="Times New Roman" w:cs="Times New Roman"/>
          <w:b/>
          <w:bCs/>
          <w:color w:val="000000"/>
          <w:sz w:val="24"/>
          <w:szCs w:val="24"/>
          <w:bdr w:val="none" w:sz="0" w:space="0" w:color="auto" w:frame="1"/>
          <w:lang w:eastAsia="ru-RU"/>
        </w:rPr>
        <w:t>МО </w:t>
      </w:r>
      <w:r w:rsidR="00186AD1" w:rsidRPr="000F075A">
        <w:rPr>
          <w:rFonts w:ascii="Times New Roman" w:eastAsia="Times New Roman" w:hAnsi="Times New Roman" w:cs="Times New Roman"/>
          <w:b/>
          <w:bCs/>
          <w:color w:val="444444"/>
          <w:sz w:val="24"/>
          <w:szCs w:val="24"/>
          <w:bdr w:val="none" w:sz="0" w:space="0" w:color="auto" w:frame="1"/>
          <w:lang w:eastAsia="ru-RU"/>
        </w:rPr>
        <w:t xml:space="preserve">Рябчинское </w:t>
      </w:r>
      <w:r w:rsidRPr="000F075A">
        <w:rPr>
          <w:rFonts w:ascii="Times New Roman" w:eastAsia="Times New Roman" w:hAnsi="Times New Roman" w:cs="Times New Roman"/>
          <w:b/>
          <w:bCs/>
          <w:color w:val="000000"/>
          <w:sz w:val="24"/>
          <w:szCs w:val="24"/>
          <w:bdr w:val="none" w:sz="0" w:space="0" w:color="auto" w:frame="1"/>
          <w:lang w:eastAsia="ru-RU"/>
        </w:rPr>
        <w:t> сельское поселение</w:t>
      </w:r>
      <w:r w:rsidR="00807921" w:rsidRPr="000F075A">
        <w:rPr>
          <w:rFonts w:ascii="Times New Roman" w:eastAsia="Times New Roman" w:hAnsi="Times New Roman" w:cs="Times New Roman"/>
          <w:b/>
          <w:bCs/>
          <w:color w:val="000000"/>
          <w:sz w:val="24"/>
          <w:szCs w:val="24"/>
          <w:bdr w:val="none" w:sz="0" w:space="0" w:color="auto" w:frame="1"/>
          <w:lang w:eastAsia="ru-RU"/>
        </w:rPr>
        <w:t xml:space="preserve"> </w:t>
      </w:r>
      <w:r w:rsidR="00186AD1" w:rsidRPr="000F075A">
        <w:rPr>
          <w:rFonts w:ascii="Times New Roman" w:eastAsia="Times New Roman" w:hAnsi="Times New Roman" w:cs="Times New Roman"/>
          <w:b/>
          <w:bCs/>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b/>
          <w:bCs/>
          <w:color w:val="000000"/>
          <w:sz w:val="24"/>
          <w:szCs w:val="24"/>
          <w:bdr w:val="none" w:sz="0" w:space="0" w:color="auto" w:frame="1"/>
          <w:lang w:eastAsia="ru-RU"/>
        </w:rPr>
        <w:t xml:space="preserve"> </w:t>
      </w:r>
      <w:r w:rsidRPr="000F075A">
        <w:rPr>
          <w:rFonts w:ascii="Times New Roman" w:eastAsia="Times New Roman" w:hAnsi="Times New Roman" w:cs="Times New Roman"/>
          <w:b/>
          <w:bCs/>
          <w:color w:val="000000"/>
          <w:sz w:val="24"/>
          <w:szCs w:val="24"/>
          <w:bdr w:val="none" w:sz="0" w:space="0" w:color="auto" w:frame="1"/>
          <w:lang w:eastAsia="ru-RU"/>
        </w:rPr>
        <w:t>муниципального района</w:t>
      </w:r>
      <w:r w:rsidRPr="000F075A">
        <w:rPr>
          <w:rFonts w:ascii="Times New Roman" w:eastAsia="Times New Roman" w:hAnsi="Times New Roman" w:cs="Times New Roman"/>
          <w:color w:val="444444"/>
          <w:sz w:val="24"/>
          <w:szCs w:val="24"/>
          <w:lang w:eastAsia="ru-RU"/>
        </w:rPr>
        <w:t> </w:t>
      </w:r>
      <w:r w:rsidR="00186AD1" w:rsidRPr="000F075A">
        <w:rPr>
          <w:rFonts w:ascii="Times New Roman" w:eastAsia="Times New Roman" w:hAnsi="Times New Roman" w:cs="Times New Roman"/>
          <w:b/>
          <w:bCs/>
          <w:color w:val="444444"/>
          <w:sz w:val="24"/>
          <w:szCs w:val="24"/>
          <w:bdr w:val="none" w:sz="0" w:space="0" w:color="auto" w:frame="1"/>
          <w:lang w:eastAsia="ru-RU"/>
        </w:rPr>
        <w:t>Брянской</w:t>
      </w:r>
      <w:r w:rsidRPr="000F075A">
        <w:rPr>
          <w:rFonts w:ascii="Times New Roman" w:eastAsia="Times New Roman" w:hAnsi="Times New Roman" w:cs="Times New Roman"/>
          <w:b/>
          <w:bCs/>
          <w:color w:val="444444"/>
          <w:sz w:val="24"/>
          <w:szCs w:val="24"/>
          <w:bdr w:val="none" w:sz="0" w:space="0" w:color="auto" w:frame="1"/>
          <w:lang w:eastAsia="ru-RU"/>
        </w:rPr>
        <w:t xml:space="preserve"> области,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C4D41" w:rsidRPr="000F075A" w:rsidRDefault="004C4D41" w:rsidP="00207525">
      <w:pPr>
        <w:shd w:val="clear" w:color="auto" w:fill="F9F9F9"/>
        <w:spacing w:after="0" w:line="312" w:lineRule="atLeast"/>
        <w:jc w:val="center"/>
        <w:textAlignment w:val="baseline"/>
        <w:rPr>
          <w:rFonts w:ascii="Times New Roman" w:eastAsia="Times New Roman" w:hAnsi="Times New Roman" w:cs="Times New Roman"/>
          <w:color w:val="444444"/>
          <w:sz w:val="24"/>
          <w:szCs w:val="24"/>
          <w:lang w:eastAsia="ru-RU"/>
        </w:rPr>
      </w:pP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207525" w:rsidRPr="000F075A" w:rsidRDefault="00207525" w:rsidP="00207525">
      <w:pPr>
        <w:shd w:val="clear" w:color="auto" w:fill="F9F9F9"/>
        <w:spacing w:after="24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207525" w:rsidRPr="000F075A" w:rsidRDefault="00207525" w:rsidP="00207525">
      <w:pPr>
        <w:shd w:val="clear" w:color="auto" w:fill="F9F9F9"/>
        <w:spacing w:after="0" w:line="312" w:lineRule="atLeast"/>
        <w:textAlignment w:val="baseline"/>
        <w:rPr>
          <w:rFonts w:ascii="Times New Roman" w:eastAsia="Times New Roman" w:hAnsi="Times New Roman" w:cs="Times New Roman"/>
          <w:color w:val="444444"/>
          <w:sz w:val="24"/>
          <w:szCs w:val="24"/>
          <w:lang w:eastAsia="ru-RU"/>
        </w:rPr>
      </w:pPr>
      <w:r w:rsidRPr="000F075A">
        <w:rPr>
          <w:rFonts w:ascii="Times New Roman" w:eastAsia="Times New Roman" w:hAnsi="Times New Roman" w:cs="Times New Roman"/>
          <w:color w:val="444444"/>
          <w:sz w:val="24"/>
          <w:szCs w:val="24"/>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муниципального правового акта органа местного самоуправления</w:t>
      </w:r>
      <w:r w:rsidRPr="000F075A">
        <w:rPr>
          <w:rFonts w:ascii="Times New Roman" w:eastAsia="Times New Roman" w:hAnsi="Times New Roman" w:cs="Times New Roman"/>
          <w:color w:val="000000"/>
          <w:sz w:val="24"/>
          <w:szCs w:val="24"/>
          <w:bdr w:val="none" w:sz="0" w:space="0" w:color="auto" w:frame="1"/>
          <w:lang w:eastAsia="ru-RU"/>
        </w:rPr>
        <w:t> </w:t>
      </w:r>
      <w:r w:rsidR="00186AD1" w:rsidRPr="000F075A">
        <w:rPr>
          <w:rFonts w:ascii="Times New Roman" w:eastAsia="Times New Roman" w:hAnsi="Times New Roman" w:cs="Times New Roman"/>
          <w:color w:val="444444"/>
          <w:sz w:val="24"/>
          <w:szCs w:val="24"/>
          <w:lang w:eastAsia="ru-RU"/>
        </w:rPr>
        <w:t>Рябчинско</w:t>
      </w:r>
      <w:r w:rsidR="003B3CB2">
        <w:rPr>
          <w:rFonts w:ascii="Times New Roman" w:eastAsia="Times New Roman" w:hAnsi="Times New Roman" w:cs="Times New Roman"/>
          <w:color w:val="444444"/>
          <w:sz w:val="24"/>
          <w:szCs w:val="24"/>
          <w:lang w:eastAsia="ru-RU"/>
        </w:rPr>
        <w:t>го</w:t>
      </w:r>
      <w:r w:rsidR="00186AD1" w:rsidRPr="000F075A">
        <w:rPr>
          <w:rFonts w:ascii="Times New Roman" w:eastAsia="Times New Roman" w:hAnsi="Times New Roman" w:cs="Times New Roman"/>
          <w:color w:val="444444"/>
          <w:sz w:val="24"/>
          <w:szCs w:val="24"/>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 сельско</w:t>
      </w:r>
      <w:r w:rsidR="003B3CB2">
        <w:rPr>
          <w:rFonts w:ascii="Times New Roman" w:eastAsia="Times New Roman" w:hAnsi="Times New Roman" w:cs="Times New Roman"/>
          <w:color w:val="000000"/>
          <w:sz w:val="24"/>
          <w:szCs w:val="24"/>
          <w:bdr w:val="none" w:sz="0" w:space="0" w:color="auto" w:frame="1"/>
          <w:lang w:eastAsia="ru-RU"/>
        </w:rPr>
        <w:t>го</w:t>
      </w:r>
      <w:r w:rsidRPr="000F075A">
        <w:rPr>
          <w:rFonts w:ascii="Times New Roman" w:eastAsia="Times New Roman" w:hAnsi="Times New Roman" w:cs="Times New Roman"/>
          <w:color w:val="000000"/>
          <w:sz w:val="24"/>
          <w:szCs w:val="24"/>
          <w:bdr w:val="none" w:sz="0" w:space="0" w:color="auto" w:frame="1"/>
          <w:lang w:eastAsia="ru-RU"/>
        </w:rPr>
        <w:t xml:space="preserve"> </w:t>
      </w:r>
      <w:r w:rsidR="003B3CB2">
        <w:rPr>
          <w:rFonts w:ascii="Times New Roman" w:eastAsia="Times New Roman" w:hAnsi="Times New Roman" w:cs="Times New Roman"/>
          <w:color w:val="000000"/>
          <w:sz w:val="24"/>
          <w:szCs w:val="24"/>
          <w:bdr w:val="none" w:sz="0" w:space="0" w:color="auto" w:frame="1"/>
          <w:lang w:eastAsia="ru-RU"/>
        </w:rPr>
        <w:t>поселения</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00186AD1" w:rsidRPr="000F075A">
        <w:rPr>
          <w:rFonts w:ascii="Times New Roman" w:eastAsia="Times New Roman" w:hAnsi="Times New Roman" w:cs="Times New Roman"/>
          <w:color w:val="000000"/>
          <w:sz w:val="24"/>
          <w:szCs w:val="24"/>
          <w:bdr w:val="none" w:sz="0" w:space="0" w:color="auto" w:frame="1"/>
          <w:lang w:eastAsia="ru-RU"/>
        </w:rPr>
        <w:t>Дубровского</w:t>
      </w:r>
      <w:r w:rsidR="00807921" w:rsidRPr="000F075A">
        <w:rPr>
          <w:rFonts w:ascii="Times New Roman" w:eastAsia="Times New Roman" w:hAnsi="Times New Roman" w:cs="Times New Roman"/>
          <w:color w:val="000000"/>
          <w:sz w:val="24"/>
          <w:szCs w:val="24"/>
          <w:bdr w:val="none" w:sz="0" w:space="0" w:color="auto" w:frame="1"/>
          <w:lang w:eastAsia="ru-RU"/>
        </w:rPr>
        <w:t xml:space="preserve"> </w:t>
      </w:r>
      <w:r w:rsidRPr="000F075A">
        <w:rPr>
          <w:rFonts w:ascii="Times New Roman" w:eastAsia="Times New Roman" w:hAnsi="Times New Roman" w:cs="Times New Roman"/>
          <w:color w:val="000000"/>
          <w:sz w:val="24"/>
          <w:szCs w:val="24"/>
          <w:bdr w:val="none" w:sz="0" w:space="0" w:color="auto" w:frame="1"/>
          <w:lang w:eastAsia="ru-RU"/>
        </w:rPr>
        <w:t>муниципального района</w:t>
      </w:r>
      <w:r w:rsidRPr="000F075A">
        <w:rPr>
          <w:rFonts w:ascii="Times New Roman" w:eastAsia="Times New Roman" w:hAnsi="Times New Roman" w:cs="Times New Roman"/>
          <w:color w:val="444444"/>
          <w:sz w:val="24"/>
          <w:szCs w:val="24"/>
          <w:lang w:eastAsia="ru-RU"/>
        </w:rPr>
        <w:t> </w:t>
      </w:r>
      <w:r w:rsidR="00186AD1" w:rsidRPr="000F075A">
        <w:rPr>
          <w:rFonts w:ascii="Times New Roman" w:eastAsia="Times New Roman" w:hAnsi="Times New Roman" w:cs="Times New Roman"/>
          <w:color w:val="444444"/>
          <w:sz w:val="24"/>
          <w:szCs w:val="24"/>
          <w:lang w:eastAsia="ru-RU"/>
        </w:rPr>
        <w:t>Брянской</w:t>
      </w:r>
      <w:r w:rsidRPr="000F075A">
        <w:rPr>
          <w:rFonts w:ascii="Times New Roman" w:eastAsia="Times New Roman" w:hAnsi="Times New Roman" w:cs="Times New Roman"/>
          <w:color w:val="444444"/>
          <w:sz w:val="24"/>
          <w:szCs w:val="24"/>
          <w:lang w:eastAsia="ru-RU"/>
        </w:rPr>
        <w:t xml:space="preserve"> области,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p w:rsidR="00562705" w:rsidRPr="000F075A" w:rsidRDefault="00562705">
      <w:pPr>
        <w:rPr>
          <w:rFonts w:ascii="Times New Roman" w:hAnsi="Times New Roman" w:cs="Times New Roman"/>
          <w:sz w:val="24"/>
          <w:szCs w:val="24"/>
        </w:rPr>
      </w:pPr>
    </w:p>
    <w:p w:rsidR="00207525" w:rsidRPr="000F075A" w:rsidRDefault="00207525">
      <w:pPr>
        <w:rPr>
          <w:rFonts w:ascii="Times New Roman" w:hAnsi="Times New Roman" w:cs="Times New Roman"/>
          <w:sz w:val="24"/>
          <w:szCs w:val="24"/>
        </w:rPr>
      </w:pPr>
    </w:p>
    <w:p w:rsidR="00207525" w:rsidRPr="000F075A" w:rsidRDefault="00207525">
      <w:pPr>
        <w:rPr>
          <w:rFonts w:ascii="Times New Roman" w:hAnsi="Times New Roman" w:cs="Times New Roman"/>
          <w:sz w:val="24"/>
          <w:szCs w:val="24"/>
        </w:rPr>
      </w:pPr>
    </w:p>
    <w:p w:rsidR="00207525" w:rsidRPr="000F075A" w:rsidRDefault="00207525">
      <w:pPr>
        <w:rPr>
          <w:rFonts w:ascii="Times New Roman" w:hAnsi="Times New Roman" w:cs="Times New Roman"/>
          <w:sz w:val="24"/>
          <w:szCs w:val="24"/>
        </w:rPr>
      </w:pPr>
    </w:p>
    <w:p w:rsidR="00207525" w:rsidRPr="000F075A" w:rsidRDefault="00207525">
      <w:pPr>
        <w:rPr>
          <w:rFonts w:ascii="Times New Roman" w:hAnsi="Times New Roman" w:cs="Times New Roman"/>
          <w:sz w:val="24"/>
          <w:szCs w:val="24"/>
        </w:rPr>
      </w:pPr>
    </w:p>
    <w:p w:rsidR="00207525" w:rsidRPr="000F075A" w:rsidRDefault="00207525">
      <w:pPr>
        <w:rPr>
          <w:rFonts w:ascii="Times New Roman" w:hAnsi="Times New Roman" w:cs="Times New Roman"/>
          <w:sz w:val="24"/>
          <w:szCs w:val="24"/>
        </w:rPr>
      </w:pPr>
    </w:p>
    <w:p w:rsidR="00207525" w:rsidRDefault="00207525"/>
    <w:p w:rsidR="00207525" w:rsidRDefault="00207525"/>
    <w:sectPr w:rsidR="002075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A0" w:rsidRDefault="00D552A0" w:rsidP="001A2184">
      <w:pPr>
        <w:spacing w:after="0" w:line="240" w:lineRule="auto"/>
      </w:pPr>
      <w:r>
        <w:separator/>
      </w:r>
    </w:p>
  </w:endnote>
  <w:endnote w:type="continuationSeparator" w:id="0">
    <w:p w:rsidR="00D552A0" w:rsidRDefault="00D552A0" w:rsidP="001A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A0" w:rsidRDefault="00D552A0" w:rsidP="001A2184">
      <w:pPr>
        <w:spacing w:after="0" w:line="240" w:lineRule="auto"/>
      </w:pPr>
      <w:r>
        <w:separator/>
      </w:r>
    </w:p>
  </w:footnote>
  <w:footnote w:type="continuationSeparator" w:id="0">
    <w:p w:rsidR="00D552A0" w:rsidRDefault="00D552A0" w:rsidP="001A2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045"/>
    <w:multiLevelType w:val="multilevel"/>
    <w:tmpl w:val="472A95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349AE"/>
    <w:multiLevelType w:val="multilevel"/>
    <w:tmpl w:val="D236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4D1BA4"/>
    <w:multiLevelType w:val="multilevel"/>
    <w:tmpl w:val="4436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4700D"/>
    <w:multiLevelType w:val="multilevel"/>
    <w:tmpl w:val="E0884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F7500"/>
    <w:multiLevelType w:val="multilevel"/>
    <w:tmpl w:val="AE381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B00FD1"/>
    <w:multiLevelType w:val="multilevel"/>
    <w:tmpl w:val="DD46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25"/>
    <w:rsid w:val="0000576E"/>
    <w:rsid w:val="00041E09"/>
    <w:rsid w:val="000F075A"/>
    <w:rsid w:val="00186AD1"/>
    <w:rsid w:val="001A2184"/>
    <w:rsid w:val="0020289A"/>
    <w:rsid w:val="00207525"/>
    <w:rsid w:val="00251CA4"/>
    <w:rsid w:val="002D07A4"/>
    <w:rsid w:val="003B1B34"/>
    <w:rsid w:val="003B3CB2"/>
    <w:rsid w:val="004505A7"/>
    <w:rsid w:val="00476046"/>
    <w:rsid w:val="004C4D41"/>
    <w:rsid w:val="00562705"/>
    <w:rsid w:val="005C158D"/>
    <w:rsid w:val="005C671D"/>
    <w:rsid w:val="006E71F8"/>
    <w:rsid w:val="007F5B6A"/>
    <w:rsid w:val="00807921"/>
    <w:rsid w:val="00887FDD"/>
    <w:rsid w:val="009243E6"/>
    <w:rsid w:val="009B460A"/>
    <w:rsid w:val="00D552A0"/>
    <w:rsid w:val="00E404BC"/>
    <w:rsid w:val="00EE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A576"/>
  <w15:chartTrackingRefBased/>
  <w15:docId w15:val="{A4B30E36-F290-4928-87B4-459CFDCD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1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2184"/>
  </w:style>
  <w:style w:type="paragraph" w:styleId="a5">
    <w:name w:val="footer"/>
    <w:basedOn w:val="a"/>
    <w:link w:val="a6"/>
    <w:uiPriority w:val="99"/>
    <w:unhideWhenUsed/>
    <w:rsid w:val="001A21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2184"/>
  </w:style>
  <w:style w:type="paragraph" w:styleId="a7">
    <w:name w:val="Balloon Text"/>
    <w:basedOn w:val="a"/>
    <w:link w:val="a8"/>
    <w:uiPriority w:val="99"/>
    <w:semiHidden/>
    <w:unhideWhenUsed/>
    <w:rsid w:val="007F5B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5B6A"/>
    <w:rPr>
      <w:rFonts w:ascii="Segoe UI" w:hAnsi="Segoe UI" w:cs="Segoe UI"/>
      <w:sz w:val="18"/>
      <w:szCs w:val="18"/>
    </w:rPr>
  </w:style>
  <w:style w:type="paragraph" w:styleId="a9">
    <w:name w:val="Normal (Web)"/>
    <w:basedOn w:val="a"/>
    <w:unhideWhenUsed/>
    <w:rsid w:val="000F0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0F0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454">
      <w:bodyDiv w:val="1"/>
      <w:marLeft w:val="0"/>
      <w:marRight w:val="0"/>
      <w:marTop w:val="0"/>
      <w:marBottom w:val="0"/>
      <w:divBdr>
        <w:top w:val="none" w:sz="0" w:space="0" w:color="auto"/>
        <w:left w:val="none" w:sz="0" w:space="0" w:color="auto"/>
        <w:bottom w:val="none" w:sz="0" w:space="0" w:color="auto"/>
        <w:right w:val="none" w:sz="0" w:space="0" w:color="auto"/>
      </w:divBdr>
    </w:div>
    <w:div w:id="1313947937">
      <w:bodyDiv w:val="1"/>
      <w:marLeft w:val="0"/>
      <w:marRight w:val="0"/>
      <w:marTop w:val="0"/>
      <w:marBottom w:val="0"/>
      <w:divBdr>
        <w:top w:val="none" w:sz="0" w:space="0" w:color="auto"/>
        <w:left w:val="none" w:sz="0" w:space="0" w:color="auto"/>
        <w:bottom w:val="none" w:sz="0" w:space="0" w:color="auto"/>
        <w:right w:val="none" w:sz="0" w:space="0" w:color="auto"/>
      </w:divBdr>
    </w:div>
    <w:div w:id="1807577374">
      <w:bodyDiv w:val="1"/>
      <w:marLeft w:val="0"/>
      <w:marRight w:val="0"/>
      <w:marTop w:val="0"/>
      <w:marBottom w:val="0"/>
      <w:divBdr>
        <w:top w:val="none" w:sz="0" w:space="0" w:color="auto"/>
        <w:left w:val="none" w:sz="0" w:space="0" w:color="auto"/>
        <w:bottom w:val="none" w:sz="0" w:space="0" w:color="auto"/>
        <w:right w:val="none" w:sz="0" w:space="0" w:color="auto"/>
      </w:divBdr>
      <w:divsChild>
        <w:div w:id="88278236">
          <w:marLeft w:val="0"/>
          <w:marRight w:val="0"/>
          <w:marTop w:val="0"/>
          <w:marBottom w:val="360"/>
          <w:divBdr>
            <w:top w:val="none" w:sz="0" w:space="0" w:color="auto"/>
            <w:left w:val="none" w:sz="0" w:space="0" w:color="auto"/>
            <w:bottom w:val="none" w:sz="0" w:space="0" w:color="auto"/>
            <w:right w:val="none" w:sz="0" w:space="0" w:color="auto"/>
          </w:divBdr>
        </w:div>
        <w:div w:id="739401280">
          <w:marLeft w:val="0"/>
          <w:marRight w:val="0"/>
          <w:marTop w:val="0"/>
          <w:marBottom w:val="0"/>
          <w:divBdr>
            <w:top w:val="none" w:sz="0" w:space="0" w:color="auto"/>
            <w:left w:val="none" w:sz="0" w:space="0" w:color="auto"/>
            <w:bottom w:val="none" w:sz="0" w:space="0" w:color="auto"/>
            <w:right w:val="none" w:sz="0" w:space="0" w:color="auto"/>
          </w:divBdr>
          <w:divsChild>
            <w:div w:id="1709187364">
              <w:marLeft w:val="0"/>
              <w:marRight w:val="0"/>
              <w:marTop w:val="0"/>
              <w:marBottom w:val="360"/>
              <w:divBdr>
                <w:top w:val="none" w:sz="0" w:space="0" w:color="auto"/>
                <w:left w:val="none" w:sz="0" w:space="0" w:color="auto"/>
                <w:bottom w:val="none" w:sz="0" w:space="0" w:color="auto"/>
                <w:right w:val="none" w:sz="0" w:space="0" w:color="auto"/>
              </w:divBdr>
            </w:div>
            <w:div w:id="11135543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92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kiahdesk2ai.xn--p1ai/?p=9142" TargetMode="External"/><Relationship Id="rId3" Type="http://schemas.openxmlformats.org/officeDocument/2006/relationships/settings" Target="settings.xml"/><Relationship Id="rId7" Type="http://schemas.openxmlformats.org/officeDocument/2006/relationships/hyperlink" Target="http://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80akiahdesk2ai.xn--p1ai/?p=9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4080</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16</cp:revision>
  <cp:lastPrinted>2021-08-16T07:53:00Z</cp:lastPrinted>
  <dcterms:created xsi:type="dcterms:W3CDTF">2021-08-09T06:31:00Z</dcterms:created>
  <dcterms:modified xsi:type="dcterms:W3CDTF">2021-08-17T11:39:00Z</dcterms:modified>
</cp:coreProperties>
</file>