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324811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</w:t>
      </w:r>
    </w:p>
    <w:p w:rsidR="00AA74A6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РЯБЧИНСКАЯ СЕЛЬСКАЯ </w:t>
      </w:r>
      <w:r w:rsidR="00AA74A6"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940" w:rsidRPr="00BA6E40" w:rsidRDefault="005C4940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26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5C4940" w:rsidRPr="00BA6E40" w:rsidRDefault="00324811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с.Рябчи</w:t>
      </w:r>
      <w:proofErr w:type="spellEnd"/>
    </w:p>
    <w:p w:rsidR="0005026B" w:rsidRPr="0005026B" w:rsidRDefault="0005026B" w:rsidP="0005026B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05026B">
        <w:rPr>
          <w:rFonts w:ascii="Times New Roman" w:hAnsi="Times New Roman"/>
          <w:sz w:val="28"/>
          <w:szCs w:val="28"/>
        </w:rPr>
        <w:t>« Об</w:t>
      </w:r>
      <w:proofErr w:type="gramEnd"/>
      <w:r w:rsidRPr="0005026B">
        <w:rPr>
          <w:rFonts w:ascii="Times New Roman" w:hAnsi="Times New Roman"/>
          <w:sz w:val="28"/>
          <w:szCs w:val="28"/>
        </w:rPr>
        <w:t xml:space="preserve"> отмене Постановления от 28.12.2021г.№ 46 </w:t>
      </w:r>
    </w:p>
    <w:p w:rsidR="0005026B" w:rsidRPr="0005026B" w:rsidRDefault="0005026B" w:rsidP="0005026B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spellStart"/>
      <w:r w:rsidRPr="0005026B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05026B"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05026B" w:rsidRPr="0005026B" w:rsidRDefault="0005026B" w:rsidP="0005026B">
      <w:pPr>
        <w:pStyle w:val="ConsNonformat"/>
        <w:widowControl/>
        <w:rPr>
          <w:rFonts w:ascii="Times New Roman" w:eastAsia="Batang" w:hAnsi="Times New Roman"/>
          <w:bCs/>
          <w:sz w:val="28"/>
          <w:szCs w:val="28"/>
        </w:rPr>
      </w:pPr>
      <w:r w:rsidRPr="0005026B">
        <w:rPr>
          <w:rFonts w:ascii="Times New Roman" w:hAnsi="Times New Roman"/>
          <w:sz w:val="28"/>
          <w:szCs w:val="28"/>
        </w:rPr>
        <w:t>«</w:t>
      </w:r>
      <w:proofErr w:type="gramStart"/>
      <w:r w:rsidRPr="0005026B">
        <w:rPr>
          <w:rFonts w:ascii="Times New Roman" w:eastAsia="Batang" w:hAnsi="Times New Roman"/>
          <w:bCs/>
          <w:sz w:val="28"/>
          <w:szCs w:val="28"/>
        </w:rPr>
        <w:t>Об  утверждении</w:t>
      </w:r>
      <w:proofErr w:type="gramEnd"/>
      <w:r w:rsidRPr="0005026B">
        <w:rPr>
          <w:rFonts w:ascii="Times New Roman" w:eastAsia="Batang" w:hAnsi="Times New Roman"/>
          <w:bCs/>
          <w:sz w:val="28"/>
          <w:szCs w:val="28"/>
        </w:rPr>
        <w:t xml:space="preserve"> порядка учета </w:t>
      </w:r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бюджетных и денежных обязательств</w:t>
      </w:r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 xml:space="preserve">получателей средств бюджета </w:t>
      </w:r>
      <w:proofErr w:type="spellStart"/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Рябчинского</w:t>
      </w:r>
      <w:proofErr w:type="spellEnd"/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 xml:space="preserve">сельского </w:t>
      </w:r>
      <w:proofErr w:type="gramStart"/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поселения  Дубровского</w:t>
      </w:r>
      <w:proofErr w:type="gramEnd"/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 xml:space="preserve"> муниципального</w:t>
      </w:r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района Брянской области</w:t>
      </w:r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территориальными органами</w:t>
      </w:r>
    </w:p>
    <w:p w:rsidR="0005026B" w:rsidRPr="0005026B" w:rsidRDefault="0005026B" w:rsidP="0005026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05026B">
        <w:rPr>
          <w:rFonts w:ascii="Times New Roman" w:eastAsia="Batang" w:hAnsi="Times New Roman"/>
          <w:b w:val="0"/>
          <w:bCs/>
          <w:sz w:val="28"/>
          <w:szCs w:val="28"/>
        </w:rPr>
        <w:t>Федерального казначейства»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026B" w:rsidRPr="004F0FBC" w:rsidRDefault="0005026B" w:rsidP="0005026B">
      <w:pPr>
        <w:pStyle w:val="a9"/>
        <w:ind w:left="0" w:right="-2" w:firstLine="709"/>
        <w:rPr>
          <w:rFonts w:eastAsia="Batang"/>
          <w:szCs w:val="28"/>
        </w:rPr>
      </w:pPr>
      <w:r w:rsidRPr="004F0FBC">
        <w:rPr>
          <w:rFonts w:eastAsia="Batang"/>
          <w:szCs w:val="28"/>
        </w:rPr>
        <w:t xml:space="preserve">В соответствии </w:t>
      </w:r>
      <w:r w:rsidRPr="004F0FBC">
        <w:rPr>
          <w:szCs w:val="28"/>
        </w:rPr>
        <w:t>с пунктами 1,2, абзацем третьим пункта 5 статьи 219 Бюджетного кодекса Российской Федерации</w:t>
      </w:r>
    </w:p>
    <w:p w:rsidR="0005026B" w:rsidRPr="00C72F59" w:rsidRDefault="0005026B" w:rsidP="0005026B">
      <w:pPr>
        <w:pStyle w:val="a9"/>
        <w:ind w:left="0" w:firstLine="540"/>
        <w:jc w:val="left"/>
        <w:rPr>
          <w:rFonts w:eastAsia="Batang"/>
          <w:sz w:val="24"/>
          <w:szCs w:val="24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Default="00AA74A6" w:rsidP="0091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</w:t>
      </w:r>
      <w:r w:rsidR="000502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Отменить Постановление </w:t>
      </w:r>
      <w:proofErr w:type="spellStart"/>
      <w:r w:rsidR="0005026B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Рябчинской</w:t>
      </w:r>
      <w:proofErr w:type="spellEnd"/>
      <w:r w:rsidR="000502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администрации от 28.12.2021г. № 46 «Об утверждении</w:t>
      </w: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</w:t>
      </w:r>
      <w:r w:rsidR="0005026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учета бюджетных и денежных обязательств получателей средств бюджета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811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2481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="0032481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Дубровс</w:t>
      </w:r>
      <w:r w:rsidRPr="009226B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</w:t>
      </w:r>
      <w:r w:rsidR="009143F0">
        <w:rPr>
          <w:rFonts w:ascii="Times New Roman" w:eastAsia="Calibri" w:hAnsi="Times New Roman" w:cs="Times New Roman"/>
          <w:sz w:val="28"/>
          <w:szCs w:val="28"/>
        </w:rPr>
        <w:t xml:space="preserve">, лицевые счета которым открыты </w:t>
      </w:r>
      <w:r w:rsidRPr="009226B4">
        <w:rPr>
          <w:rFonts w:ascii="Times New Roman" w:eastAsia="Calibri" w:hAnsi="Times New Roman" w:cs="Times New Roman"/>
          <w:sz w:val="28"/>
          <w:szCs w:val="28"/>
        </w:rPr>
        <w:t>в  территориальных органах Федерального казначейства, согласно приложению</w:t>
      </w:r>
      <w:r w:rsidR="00914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324811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324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3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43F0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:rsidR="00D77EEA" w:rsidRDefault="00D77EEA" w:rsidP="00AA74A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В.Н. Григорьева </w:t>
      </w:r>
    </w:p>
    <w:sectPr w:rsidR="00324811" w:rsidRPr="00324811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6"/>
    <w:rsid w:val="000032A1"/>
    <w:rsid w:val="0005026B"/>
    <w:rsid w:val="000C64F5"/>
    <w:rsid w:val="00105ED7"/>
    <w:rsid w:val="001705C9"/>
    <w:rsid w:val="002215BF"/>
    <w:rsid w:val="00251012"/>
    <w:rsid w:val="00324811"/>
    <w:rsid w:val="0036003C"/>
    <w:rsid w:val="003D3DA8"/>
    <w:rsid w:val="004C7AC7"/>
    <w:rsid w:val="0051193A"/>
    <w:rsid w:val="0055230E"/>
    <w:rsid w:val="00586E96"/>
    <w:rsid w:val="005B2F1D"/>
    <w:rsid w:val="005C4940"/>
    <w:rsid w:val="006010C1"/>
    <w:rsid w:val="007D328E"/>
    <w:rsid w:val="00893590"/>
    <w:rsid w:val="009143F0"/>
    <w:rsid w:val="009226B4"/>
    <w:rsid w:val="00956ADA"/>
    <w:rsid w:val="009801CC"/>
    <w:rsid w:val="00A418DE"/>
    <w:rsid w:val="00AA74A6"/>
    <w:rsid w:val="00AB55E1"/>
    <w:rsid w:val="00CD4D90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AB12"/>
  <w15:docId w15:val="{226F9B3B-0C55-4030-93A0-670BFF7B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5026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lock Text"/>
    <w:basedOn w:val="a"/>
    <w:rsid w:val="0005026B"/>
    <w:pPr>
      <w:spacing w:after="0" w:line="240" w:lineRule="auto"/>
      <w:ind w:left="-567" w:right="-48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74E9-A2A5-420E-AC54-60A4A5AC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2022-01-12T12:07:00Z</cp:lastPrinted>
  <dcterms:created xsi:type="dcterms:W3CDTF">2022-01-12T09:23:00Z</dcterms:created>
  <dcterms:modified xsi:type="dcterms:W3CDTF">2022-01-13T10:42:00Z</dcterms:modified>
</cp:coreProperties>
</file>