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8116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3CE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45222450" r:id="rId9">
            <o:FieldCodes>\s</o:FieldCodes>
          </o:OLEObject>
        </w:object>
      </w:r>
    </w:p>
    <w:p w14:paraId="10AD00A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F1ACD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4084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E9BE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EEBF7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F4B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B0476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606DD50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065139C" w14:textId="77777777" w:rsidR="00E0291E" w:rsidRPr="006C1002" w:rsidRDefault="00E0291E" w:rsidP="0020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204B62">
        <w:rPr>
          <w:rFonts w:ascii="Times New Roman" w:hAnsi="Times New Roman" w:cs="Times New Roman"/>
          <w:b/>
          <w:sz w:val="28"/>
          <w:szCs w:val="28"/>
        </w:rPr>
        <w:t>Рябчинского</w:t>
      </w:r>
      <w:proofErr w:type="spellEnd"/>
      <w:r w:rsidR="00204B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04B62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70AE47CC" w14:textId="32D8E744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276934">
        <w:rPr>
          <w:rFonts w:ascii="Times New Roman" w:hAnsi="Times New Roman" w:cs="Times New Roman"/>
          <w:b/>
          <w:sz w:val="28"/>
          <w:szCs w:val="28"/>
        </w:rPr>
        <w:t>3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054E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AB1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F066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64F8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4BB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6AA2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A491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22C8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2191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98B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7C3E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311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1E3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242A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30F8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77D6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24CE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C2E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596A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0E99A" w14:textId="31245766" w:rsidR="00E0291E" w:rsidRDefault="00E0291E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39BAE5" w14:textId="462CFCCF" w:rsidR="001A2709" w:rsidRDefault="001A2709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EB7AA0" w14:textId="52CC1567" w:rsidR="00276934" w:rsidRDefault="00276934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5E02FB" w14:textId="03A54CFA" w:rsidR="00276934" w:rsidRDefault="00276934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86B49C" w14:textId="05CBC1CE" w:rsidR="00276934" w:rsidRDefault="00276934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EB0F98" w14:textId="77777777" w:rsidR="00276934" w:rsidRDefault="00276934" w:rsidP="001A2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8E8E1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3524EDB" w14:textId="2C7155CD" w:rsidR="003D3C63" w:rsidRDefault="00AB1D72" w:rsidP="00A77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04B62">
        <w:rPr>
          <w:rFonts w:ascii="Times New Roman" w:hAnsi="Times New Roman" w:cs="Times New Roman"/>
          <w:b/>
          <w:sz w:val="28"/>
          <w:szCs w:val="28"/>
        </w:rPr>
        <w:t>2</w:t>
      </w:r>
      <w:r w:rsidR="00276934">
        <w:rPr>
          <w:rFonts w:ascii="Times New Roman" w:hAnsi="Times New Roman" w:cs="Times New Roman"/>
          <w:b/>
          <w:sz w:val="28"/>
          <w:szCs w:val="28"/>
        </w:rPr>
        <w:t>3г.</w:t>
      </w:r>
    </w:p>
    <w:p w14:paraId="39DE0E56" w14:textId="420F19DB" w:rsidR="003D3C63" w:rsidRPr="00276934" w:rsidRDefault="00276934" w:rsidP="002769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6934">
        <w:rPr>
          <w:rFonts w:ascii="Times New Roman" w:hAnsi="Times New Roman" w:cs="Times New Roman"/>
          <w:bCs/>
          <w:sz w:val="28"/>
          <w:szCs w:val="28"/>
        </w:rPr>
        <w:lastRenderedPageBreak/>
        <w:t>10.05.2023г.</w:t>
      </w:r>
    </w:p>
    <w:p w14:paraId="11C72295" w14:textId="25C51F60" w:rsidR="00E0291E" w:rsidRPr="00531A18" w:rsidRDefault="00531A18" w:rsidP="001A2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1F8664C1" w14:textId="46DFD28B"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2769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1A2709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2769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1D4038E" w14:textId="77777777"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3D98FDFB" w14:textId="2AF6B583"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276934">
        <w:rPr>
          <w:rFonts w:ascii="Times New Roman" w:hAnsi="Times New Roman" w:cs="Times New Roman"/>
          <w:sz w:val="28"/>
          <w:szCs w:val="28"/>
        </w:rPr>
        <w:t>3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3C27BC">
        <w:rPr>
          <w:rFonts w:ascii="Times New Roman" w:hAnsi="Times New Roman" w:cs="Times New Roman"/>
          <w:sz w:val="28"/>
          <w:szCs w:val="28"/>
        </w:rPr>
        <w:t>2</w:t>
      </w:r>
      <w:r w:rsidR="00276934">
        <w:rPr>
          <w:rFonts w:ascii="Times New Roman" w:hAnsi="Times New Roman" w:cs="Times New Roman"/>
          <w:sz w:val="28"/>
          <w:szCs w:val="28"/>
        </w:rPr>
        <w:t>3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3537A35" w14:textId="77777777" w:rsidR="00276934" w:rsidRPr="00276934" w:rsidRDefault="00276934" w:rsidP="0027693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276934">
        <w:rPr>
          <w:rFonts w:ascii="Times New Roman" w:hAnsi="Times New Roman"/>
          <w:sz w:val="28"/>
          <w:szCs w:val="28"/>
        </w:rPr>
        <w:t xml:space="preserve">Показатели бюджета на 2023 год первоначально утверждены решением </w:t>
      </w:r>
      <w:proofErr w:type="spellStart"/>
      <w:r w:rsidRPr="00276934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Pr="00276934">
        <w:rPr>
          <w:rFonts w:ascii="Times New Roman" w:hAnsi="Times New Roman"/>
          <w:sz w:val="28"/>
          <w:szCs w:val="28"/>
        </w:rPr>
        <w:t xml:space="preserve"> сельского Совета народных депутатов от «20» декабря 2022 года № 95 «О бюджете </w:t>
      </w:r>
      <w:proofErr w:type="spellStart"/>
      <w:r w:rsidRPr="00276934"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Pr="00276934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годов», по доходам в объеме 2865,2</w:t>
      </w:r>
      <w:r w:rsidRPr="002769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6934">
        <w:rPr>
          <w:rFonts w:ascii="Times New Roman" w:hAnsi="Times New Roman"/>
          <w:sz w:val="28"/>
          <w:szCs w:val="28"/>
        </w:rPr>
        <w:t xml:space="preserve">тыс. рублей, по расходам – 2865,2 тыс. рублей, сбалансированным. В течение отчетного периода в решение 1 раз вносились изменения (№ 98 от 09.02.2023г.)  </w:t>
      </w:r>
      <w:proofErr w:type="gramStart"/>
      <w:r w:rsidRPr="00276934">
        <w:rPr>
          <w:rFonts w:ascii="Times New Roman" w:hAnsi="Times New Roman"/>
          <w:sz w:val="28"/>
          <w:szCs w:val="28"/>
        </w:rPr>
        <w:t>объем  дефицита</w:t>
      </w:r>
      <w:proofErr w:type="gramEnd"/>
      <w:r w:rsidRPr="00276934">
        <w:rPr>
          <w:rFonts w:ascii="Times New Roman" w:hAnsi="Times New Roman"/>
          <w:sz w:val="28"/>
          <w:szCs w:val="28"/>
        </w:rPr>
        <w:t xml:space="preserve"> изменялся 1 раз. С учетом изменений бюджет на 2023 год утвержден по доходам в объеме 2865,2 тыс. рублей, по расходам в объеме 3829,0 тыс. рублей, дефицит </w:t>
      </w:r>
      <w:proofErr w:type="gramStart"/>
      <w:r w:rsidRPr="00276934"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 w:rsidRPr="00276934">
        <w:rPr>
          <w:rFonts w:ascii="Times New Roman" w:hAnsi="Times New Roman"/>
          <w:sz w:val="28"/>
          <w:szCs w:val="28"/>
        </w:rPr>
        <w:t xml:space="preserve"> в сумме 963,8 тыс. рублей.</w:t>
      </w:r>
    </w:p>
    <w:p w14:paraId="0B52D058" w14:textId="77777777" w:rsidR="00AC0643" w:rsidRPr="00276934" w:rsidRDefault="00AC0643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C0F23D" w14:textId="51A0BC56" w:rsidR="001A2709" w:rsidRPr="001A2709" w:rsidRDefault="001A2709" w:rsidP="00A77881">
      <w:pPr>
        <w:pStyle w:val="a7"/>
        <w:spacing w:after="0" w:line="240" w:lineRule="auto"/>
        <w:ind w:right="-1"/>
        <w:jc w:val="center"/>
        <w:rPr>
          <w:sz w:val="26"/>
          <w:szCs w:val="26"/>
        </w:rPr>
      </w:pPr>
      <w:r w:rsidRPr="001A2709">
        <w:rPr>
          <w:rFonts w:ascii="Times New Roman" w:hAnsi="Times New Roman"/>
          <w:b/>
          <w:sz w:val="28"/>
          <w:szCs w:val="28"/>
        </w:rPr>
        <w:t>Анализ исполнения доход</w:t>
      </w:r>
      <w:r w:rsidR="00A77881">
        <w:rPr>
          <w:rFonts w:ascii="Times New Roman" w:hAnsi="Times New Roman"/>
          <w:b/>
          <w:sz w:val="28"/>
          <w:szCs w:val="28"/>
        </w:rPr>
        <w:t>ной части бюджета</w:t>
      </w:r>
      <w:r w:rsidRPr="001A2709">
        <w:rPr>
          <w:rFonts w:ascii="Times New Roman" w:hAnsi="Times New Roman"/>
          <w:b/>
          <w:sz w:val="28"/>
          <w:szCs w:val="28"/>
        </w:rPr>
        <w:t xml:space="preserve"> </w:t>
      </w:r>
    </w:p>
    <w:p w14:paraId="2619C1A3" w14:textId="77777777" w:rsidR="001A2709" w:rsidRPr="00D62FFA" w:rsidRDefault="001A2709" w:rsidP="001A2709">
      <w:pPr>
        <w:pStyle w:val="a7"/>
        <w:spacing w:after="0" w:line="240" w:lineRule="auto"/>
        <w:ind w:left="0" w:right="-1"/>
        <w:rPr>
          <w:sz w:val="26"/>
          <w:szCs w:val="26"/>
        </w:rPr>
      </w:pPr>
    </w:p>
    <w:p w14:paraId="58BA03C4" w14:textId="10CDC2F4" w:rsidR="00A77881" w:rsidRPr="00F53B70" w:rsidRDefault="001A2709" w:rsidP="00A7788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A2709">
        <w:rPr>
          <w:rFonts w:ascii="Times New Roman" w:hAnsi="Times New Roman"/>
          <w:sz w:val="28"/>
          <w:szCs w:val="28"/>
        </w:rPr>
        <w:t xml:space="preserve">       </w:t>
      </w:r>
      <w:r w:rsidR="00A77881" w:rsidRPr="00102645">
        <w:rPr>
          <w:rFonts w:ascii="Times New Roman" w:hAnsi="Times New Roman"/>
          <w:sz w:val="26"/>
          <w:szCs w:val="26"/>
        </w:rPr>
        <w:t xml:space="preserve">Доходная часть бюджета за </w:t>
      </w:r>
      <w:r w:rsidR="00A77881">
        <w:rPr>
          <w:rFonts w:ascii="Times New Roman" w:hAnsi="Times New Roman"/>
          <w:sz w:val="26"/>
          <w:szCs w:val="26"/>
        </w:rPr>
        <w:t>1 квартал</w:t>
      </w:r>
      <w:r w:rsidR="00A77881" w:rsidRPr="00102645">
        <w:rPr>
          <w:rFonts w:ascii="Times New Roman" w:hAnsi="Times New Roman"/>
          <w:sz w:val="26"/>
          <w:szCs w:val="26"/>
        </w:rPr>
        <w:t xml:space="preserve"> 20</w:t>
      </w:r>
      <w:r w:rsidR="00A77881">
        <w:rPr>
          <w:rFonts w:ascii="Times New Roman" w:hAnsi="Times New Roman"/>
          <w:sz w:val="26"/>
          <w:szCs w:val="26"/>
        </w:rPr>
        <w:t>23</w:t>
      </w:r>
      <w:r w:rsidR="00A77881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A77881"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A77881">
        <w:rPr>
          <w:rFonts w:ascii="Times New Roman" w:hAnsi="Times New Roman"/>
          <w:sz w:val="26"/>
          <w:szCs w:val="26"/>
        </w:rPr>
        <w:t>143,3</w:t>
      </w:r>
      <w:r w:rsidR="00A77881" w:rsidRPr="00102645">
        <w:rPr>
          <w:rFonts w:ascii="Times New Roman" w:hAnsi="Times New Roman"/>
          <w:sz w:val="26"/>
          <w:szCs w:val="26"/>
        </w:rPr>
        <w:t xml:space="preserve"> тыс. рублей, </w:t>
      </w:r>
      <w:r w:rsidR="00C25078" w:rsidRPr="00102645">
        <w:rPr>
          <w:rFonts w:ascii="Times New Roman" w:hAnsi="Times New Roman"/>
          <w:sz w:val="26"/>
          <w:szCs w:val="26"/>
        </w:rPr>
        <w:t>или 5</w:t>
      </w:r>
      <w:r w:rsidR="00A77881">
        <w:rPr>
          <w:rFonts w:ascii="Times New Roman" w:hAnsi="Times New Roman"/>
          <w:sz w:val="26"/>
          <w:szCs w:val="26"/>
        </w:rPr>
        <w:t>,0</w:t>
      </w:r>
      <w:r w:rsidR="00A77881"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r w:rsidR="00C25078" w:rsidRPr="00102645">
        <w:rPr>
          <w:rFonts w:ascii="Times New Roman" w:hAnsi="Times New Roman"/>
          <w:sz w:val="26"/>
          <w:szCs w:val="26"/>
        </w:rPr>
        <w:t>сравнению с</w:t>
      </w:r>
      <w:r w:rsidR="00A77881" w:rsidRPr="00102645">
        <w:rPr>
          <w:rFonts w:ascii="Times New Roman" w:hAnsi="Times New Roman"/>
          <w:sz w:val="26"/>
          <w:szCs w:val="26"/>
        </w:rPr>
        <w:t xml:space="preserve"> соответствующим периодом </w:t>
      </w:r>
      <w:r w:rsidR="00A77881" w:rsidRPr="00794217">
        <w:rPr>
          <w:rFonts w:ascii="Times New Roman" w:hAnsi="Times New Roman"/>
          <w:sz w:val="26"/>
          <w:szCs w:val="26"/>
        </w:rPr>
        <w:t xml:space="preserve">прошлого года, </w:t>
      </w:r>
      <w:r w:rsidR="00C25078" w:rsidRPr="00794217">
        <w:rPr>
          <w:rFonts w:ascii="Times New Roman" w:hAnsi="Times New Roman"/>
          <w:sz w:val="26"/>
          <w:szCs w:val="26"/>
        </w:rPr>
        <w:t>доходы уменьшились</w:t>
      </w:r>
      <w:r w:rsidR="00A77881">
        <w:rPr>
          <w:rFonts w:ascii="Times New Roman" w:hAnsi="Times New Roman"/>
          <w:sz w:val="26"/>
          <w:szCs w:val="26"/>
        </w:rPr>
        <w:t xml:space="preserve"> </w:t>
      </w:r>
      <w:r w:rsidR="00C25078">
        <w:rPr>
          <w:rFonts w:ascii="Times New Roman" w:hAnsi="Times New Roman"/>
          <w:sz w:val="26"/>
          <w:szCs w:val="26"/>
        </w:rPr>
        <w:t>на</w:t>
      </w:r>
      <w:r w:rsidR="00A77881">
        <w:rPr>
          <w:rFonts w:ascii="Times New Roman" w:hAnsi="Times New Roman"/>
          <w:sz w:val="26"/>
          <w:szCs w:val="26"/>
        </w:rPr>
        <w:t xml:space="preserve"> </w:t>
      </w:r>
      <w:r w:rsidR="00C25078">
        <w:rPr>
          <w:rFonts w:ascii="Times New Roman" w:hAnsi="Times New Roman"/>
          <w:sz w:val="26"/>
          <w:szCs w:val="26"/>
        </w:rPr>
        <w:t>66,5%</w:t>
      </w:r>
      <w:r w:rsidR="00A77881">
        <w:rPr>
          <w:rFonts w:ascii="Times New Roman" w:hAnsi="Times New Roman"/>
          <w:sz w:val="26"/>
          <w:szCs w:val="26"/>
        </w:rPr>
        <w:t xml:space="preserve"> или на 284,4</w:t>
      </w:r>
      <w:r w:rsidR="00A77881"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="00A77881" w:rsidRPr="00102645">
        <w:rPr>
          <w:rFonts w:ascii="Times New Roman" w:hAnsi="Times New Roman"/>
          <w:sz w:val="26"/>
          <w:szCs w:val="26"/>
        </w:rPr>
        <w:t xml:space="preserve"> бюджета удельный вес собственных доходов составил </w:t>
      </w:r>
      <w:r w:rsidR="00A77881">
        <w:rPr>
          <w:rFonts w:ascii="Times New Roman" w:hAnsi="Times New Roman"/>
          <w:sz w:val="26"/>
          <w:szCs w:val="26"/>
        </w:rPr>
        <w:t xml:space="preserve">58,8 </w:t>
      </w:r>
      <w:r w:rsidR="00A77881" w:rsidRPr="00102645">
        <w:rPr>
          <w:rFonts w:ascii="Times New Roman" w:hAnsi="Times New Roman"/>
          <w:sz w:val="26"/>
          <w:szCs w:val="26"/>
        </w:rPr>
        <w:t xml:space="preserve">%, что </w:t>
      </w:r>
      <w:r w:rsidR="00A77881">
        <w:rPr>
          <w:rFonts w:ascii="Times New Roman" w:hAnsi="Times New Roman"/>
          <w:sz w:val="26"/>
          <w:szCs w:val="26"/>
        </w:rPr>
        <w:t>ниже</w:t>
      </w:r>
      <w:r w:rsidR="00A77881" w:rsidRPr="00BE3EAE">
        <w:rPr>
          <w:rFonts w:ascii="Times New Roman" w:hAnsi="Times New Roman"/>
          <w:sz w:val="26"/>
          <w:szCs w:val="26"/>
        </w:rPr>
        <w:t xml:space="preserve"> </w:t>
      </w:r>
      <w:r w:rsidR="00A77881" w:rsidRPr="00102645">
        <w:rPr>
          <w:rFonts w:ascii="Times New Roman" w:hAnsi="Times New Roman"/>
          <w:sz w:val="26"/>
          <w:szCs w:val="26"/>
        </w:rPr>
        <w:t>соответствующего периода прошлого года</w:t>
      </w:r>
      <w:r w:rsidR="00C25078">
        <w:rPr>
          <w:rFonts w:ascii="Times New Roman" w:hAnsi="Times New Roman"/>
          <w:sz w:val="26"/>
          <w:szCs w:val="26"/>
        </w:rPr>
        <w:t xml:space="preserve"> (85,7)</w:t>
      </w:r>
      <w:r w:rsidR="00A77881" w:rsidRPr="00102645">
        <w:rPr>
          <w:rFonts w:ascii="Times New Roman" w:hAnsi="Times New Roman"/>
          <w:sz w:val="26"/>
          <w:szCs w:val="26"/>
        </w:rPr>
        <w:t xml:space="preserve"> на </w:t>
      </w:r>
      <w:r w:rsidR="00C25078">
        <w:rPr>
          <w:rFonts w:ascii="Times New Roman" w:hAnsi="Times New Roman"/>
          <w:sz w:val="26"/>
          <w:szCs w:val="26"/>
        </w:rPr>
        <w:t>26,9</w:t>
      </w:r>
      <w:r w:rsidR="00A77881" w:rsidRPr="00102645">
        <w:rPr>
          <w:rFonts w:ascii="Times New Roman" w:hAnsi="Times New Roman"/>
          <w:sz w:val="26"/>
          <w:szCs w:val="26"/>
        </w:rPr>
        <w:t xml:space="preserve"> процентного пункта</w:t>
      </w:r>
      <w:r w:rsidR="00A77881" w:rsidRPr="00F53B70">
        <w:rPr>
          <w:rFonts w:ascii="Times New Roman" w:hAnsi="Times New Roman"/>
          <w:sz w:val="26"/>
          <w:szCs w:val="26"/>
        </w:rPr>
        <w:t xml:space="preserve">. Налоговые и неналоговые доходы бюджета в сравнении с отчетным периодом прошлого года </w:t>
      </w:r>
      <w:proofErr w:type="gramStart"/>
      <w:r w:rsidR="00A77881" w:rsidRPr="00A673B8">
        <w:rPr>
          <w:rFonts w:ascii="Times New Roman" w:hAnsi="Times New Roman"/>
          <w:sz w:val="26"/>
          <w:szCs w:val="26"/>
        </w:rPr>
        <w:t>у</w:t>
      </w:r>
      <w:r w:rsidR="00A77881">
        <w:rPr>
          <w:rFonts w:ascii="Times New Roman" w:hAnsi="Times New Roman"/>
          <w:sz w:val="26"/>
          <w:szCs w:val="26"/>
        </w:rPr>
        <w:t>меньшились</w:t>
      </w:r>
      <w:r w:rsidR="00A77881" w:rsidRPr="00A673B8">
        <w:rPr>
          <w:rFonts w:ascii="Times New Roman" w:hAnsi="Times New Roman"/>
          <w:sz w:val="26"/>
          <w:szCs w:val="26"/>
        </w:rPr>
        <w:t xml:space="preserve">  </w:t>
      </w:r>
      <w:r w:rsidR="00C25078">
        <w:rPr>
          <w:rFonts w:ascii="Times New Roman" w:hAnsi="Times New Roman"/>
          <w:sz w:val="26"/>
          <w:szCs w:val="26"/>
        </w:rPr>
        <w:t>на</w:t>
      </w:r>
      <w:proofErr w:type="gramEnd"/>
      <w:r w:rsidR="00C25078">
        <w:rPr>
          <w:rFonts w:ascii="Times New Roman" w:hAnsi="Times New Roman"/>
          <w:sz w:val="26"/>
          <w:szCs w:val="26"/>
        </w:rPr>
        <w:t xml:space="preserve"> 77,1%</w:t>
      </w:r>
      <w:r w:rsidR="00A77881" w:rsidRPr="00A673B8">
        <w:rPr>
          <w:rFonts w:ascii="Times New Roman" w:hAnsi="Times New Roman"/>
          <w:sz w:val="26"/>
          <w:szCs w:val="26"/>
        </w:rPr>
        <w:t xml:space="preserve">  или на </w:t>
      </w:r>
      <w:r w:rsidR="00A77881">
        <w:rPr>
          <w:rFonts w:ascii="Times New Roman" w:hAnsi="Times New Roman"/>
          <w:sz w:val="26"/>
          <w:szCs w:val="26"/>
        </w:rPr>
        <w:t>283,1</w:t>
      </w:r>
      <w:r w:rsidR="00A77881" w:rsidRPr="00A673B8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</w:t>
      </w:r>
      <w:r w:rsidR="00A77881">
        <w:rPr>
          <w:rFonts w:ascii="Times New Roman" w:hAnsi="Times New Roman"/>
          <w:sz w:val="26"/>
          <w:szCs w:val="26"/>
        </w:rPr>
        <w:t>остался на уровне соответствующего периода 2022 года</w:t>
      </w:r>
      <w:r w:rsidR="00A77881" w:rsidRPr="00F53B70">
        <w:rPr>
          <w:rFonts w:ascii="Times New Roman" w:hAnsi="Times New Roman"/>
          <w:sz w:val="26"/>
          <w:szCs w:val="26"/>
        </w:rPr>
        <w:t>.</w:t>
      </w:r>
    </w:p>
    <w:p w14:paraId="732F4F4A" w14:textId="77777777" w:rsidR="00A77881" w:rsidRDefault="00A77881" w:rsidP="00A7788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F53B70">
        <w:rPr>
          <w:rFonts w:ascii="Times New Roman" w:hAnsi="Times New Roman"/>
          <w:sz w:val="26"/>
          <w:szCs w:val="26"/>
        </w:rPr>
        <w:t xml:space="preserve">приходится  </w:t>
      </w:r>
      <w:r>
        <w:rPr>
          <w:rFonts w:ascii="Times New Roman" w:hAnsi="Times New Roman"/>
          <w:sz w:val="26"/>
          <w:szCs w:val="26"/>
        </w:rPr>
        <w:t>41</w:t>
      </w:r>
      <w:proofErr w:type="gramEnd"/>
      <w:r>
        <w:rPr>
          <w:rFonts w:ascii="Times New Roman" w:hAnsi="Times New Roman"/>
          <w:sz w:val="26"/>
          <w:szCs w:val="26"/>
        </w:rPr>
        <w:t>,2</w:t>
      </w:r>
      <w:r w:rsidRPr="00F53B70">
        <w:rPr>
          <w:rFonts w:ascii="Times New Roman" w:hAnsi="Times New Roman"/>
          <w:sz w:val="26"/>
          <w:szCs w:val="26"/>
        </w:rPr>
        <w:t xml:space="preserve"> процента. </w:t>
      </w:r>
    </w:p>
    <w:p w14:paraId="7901C8F5" w14:textId="77777777" w:rsidR="00A77881" w:rsidRPr="00834039" w:rsidRDefault="00A77881" w:rsidP="00A7788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1 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>квартал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 20</w:t>
      </w:r>
      <w:r>
        <w:rPr>
          <w:rFonts w:ascii="Times New Roman" w:hAnsi="Times New Roman"/>
          <w:bCs/>
          <w:i/>
          <w:iCs/>
          <w:sz w:val="28"/>
          <w:szCs w:val="28"/>
        </w:rPr>
        <w:t>23</w:t>
      </w:r>
      <w:proofErr w:type="gramEnd"/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tbl>
      <w:tblPr>
        <w:tblW w:w="95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1559"/>
        <w:gridCol w:w="1418"/>
        <w:gridCol w:w="1559"/>
        <w:gridCol w:w="1276"/>
        <w:gridCol w:w="1276"/>
      </w:tblGrid>
      <w:tr w:rsidR="00A77881" w:rsidRPr="00020639" w14:paraId="639B2AE3" w14:textId="77777777" w:rsidTr="00A77881">
        <w:trPr>
          <w:cantSplit/>
          <w:trHeight w:val="1215"/>
          <w:tblHeader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B841DC" w14:textId="77777777" w:rsidR="00A77881" w:rsidRPr="00020639" w:rsidRDefault="00A77881" w:rsidP="00C3771F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C38ADB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BB2F005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6AAE980D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  <w:r w:rsidRPr="00B66BF2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B66BF2">
              <w:rPr>
                <w:rFonts w:ascii="Times New Roman" w:hAnsi="Times New Roman"/>
              </w:rPr>
              <w:t>г.</w:t>
            </w:r>
          </w:p>
          <w:p w14:paraId="470C1951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6341629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074305A7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Уточнено</w:t>
            </w:r>
          </w:p>
          <w:p w14:paraId="313C9A95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030178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775C5366" w14:textId="66F8F6C0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1 квартал</w:t>
            </w:r>
            <w:r w:rsidRPr="00B66BF2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2BF8652B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 исполнения</w:t>
            </w:r>
          </w:p>
          <w:p w14:paraId="734DF8DC" w14:textId="781F20E1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5112C0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</w:t>
            </w:r>
          </w:p>
          <w:p w14:paraId="6E4908EB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исполнения</w:t>
            </w:r>
          </w:p>
          <w:p w14:paraId="02E80FEB" w14:textId="77777777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B66BF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1BB75741" w14:textId="76D7D5A8" w:rsidR="00A77881" w:rsidRPr="00B66BF2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 xml:space="preserve"> </w:t>
            </w:r>
          </w:p>
        </w:tc>
      </w:tr>
      <w:tr w:rsidR="00A77881" w:rsidRPr="00020639" w14:paraId="2336BD00" w14:textId="77777777" w:rsidTr="00A77881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C921E0" w14:textId="77777777" w:rsidR="00A77881" w:rsidRPr="003A0C5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57F4C" w14:textId="77777777" w:rsidR="00A77881" w:rsidRPr="003A0C5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</w:tcPr>
          <w:p w14:paraId="7E912FD1" w14:textId="77777777" w:rsidR="00A77881" w:rsidRPr="003A0C5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E46162" w14:textId="77777777" w:rsidR="00A77881" w:rsidRPr="003A0C5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2E78BB34" w14:textId="77777777" w:rsidR="00A77881" w:rsidRPr="003A0C5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B2821F" w14:textId="77777777" w:rsidR="00A77881" w:rsidRPr="003A0C5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A77881" w:rsidRPr="00020639" w14:paraId="328BCB44" w14:textId="77777777" w:rsidTr="00A77881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FD6565" w14:textId="77777777" w:rsidR="00A7788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6527969A" w14:textId="77777777" w:rsidR="00A77881" w:rsidRPr="00CB52E5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C973A7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427,7</w:t>
            </w:r>
          </w:p>
        </w:tc>
        <w:tc>
          <w:tcPr>
            <w:tcW w:w="1418" w:type="dxa"/>
          </w:tcPr>
          <w:p w14:paraId="0EEF5554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D66A21C" w14:textId="34B7EC41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2865,2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660136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143,3</w:t>
            </w:r>
          </w:p>
        </w:tc>
        <w:tc>
          <w:tcPr>
            <w:tcW w:w="1276" w:type="dxa"/>
          </w:tcPr>
          <w:p w14:paraId="0CC60E39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54943D0" w14:textId="0EA93795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BB828B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33,5</w:t>
            </w:r>
          </w:p>
        </w:tc>
      </w:tr>
      <w:tr w:rsidR="00A77881" w:rsidRPr="00020639" w14:paraId="595AB05F" w14:textId="77777777" w:rsidTr="00A77881">
        <w:trPr>
          <w:trHeight w:val="393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01AF18" w14:textId="77777777" w:rsidR="00A77881" w:rsidRPr="00CB52E5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A6F8D2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367,4</w:t>
            </w:r>
          </w:p>
        </w:tc>
        <w:tc>
          <w:tcPr>
            <w:tcW w:w="1418" w:type="dxa"/>
          </w:tcPr>
          <w:p w14:paraId="4A8024A0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7A4669C" w14:textId="251C51F0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2625,</w:t>
            </w:r>
            <w:r w:rsidRPr="0040191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012BBC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84,3</w:t>
            </w:r>
          </w:p>
        </w:tc>
        <w:tc>
          <w:tcPr>
            <w:tcW w:w="1276" w:type="dxa"/>
          </w:tcPr>
          <w:p w14:paraId="654B326F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CF7CCEC" w14:textId="3109F00F" w:rsidR="00A77881" w:rsidRPr="003709F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3,2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D5CB6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22,9</w:t>
            </w:r>
          </w:p>
        </w:tc>
      </w:tr>
      <w:tr w:rsidR="00A77881" w:rsidRPr="00020639" w14:paraId="51E54C49" w14:textId="77777777" w:rsidTr="00A77881">
        <w:trPr>
          <w:trHeight w:val="472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2D08E7" w14:textId="77777777" w:rsidR="00A77881" w:rsidRPr="00CB52E5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BB37F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367,4</w:t>
            </w:r>
          </w:p>
        </w:tc>
        <w:tc>
          <w:tcPr>
            <w:tcW w:w="1418" w:type="dxa"/>
          </w:tcPr>
          <w:p w14:paraId="5A5F0BD2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758,0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55524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84,3</w:t>
            </w:r>
          </w:p>
        </w:tc>
        <w:tc>
          <w:tcPr>
            <w:tcW w:w="1276" w:type="dxa"/>
          </w:tcPr>
          <w:p w14:paraId="63414EB8" w14:textId="36EF5F5A" w:rsidR="00A77881" w:rsidRPr="00020639" w:rsidRDefault="00C25078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75D125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22,9</w:t>
            </w:r>
          </w:p>
        </w:tc>
      </w:tr>
      <w:tr w:rsidR="00A77881" w:rsidRPr="00020639" w14:paraId="66692660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AC702C" w14:textId="77777777" w:rsidR="00A7788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583827" w14:textId="77777777" w:rsidR="00A7788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416F06C9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425F5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8" w:type="dxa"/>
          </w:tcPr>
          <w:p w14:paraId="2C111926" w14:textId="77777777" w:rsidR="00A7788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6FE84EC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3E1B7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276" w:type="dxa"/>
          </w:tcPr>
          <w:p w14:paraId="22B073E2" w14:textId="77777777" w:rsidR="00A7788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65A5BCC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8091E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</w:tr>
      <w:tr w:rsidR="00A77881" w:rsidRPr="00020639" w14:paraId="115C7C20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F20F35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3E5864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305,9</w:t>
            </w:r>
          </w:p>
        </w:tc>
        <w:tc>
          <w:tcPr>
            <w:tcW w:w="1418" w:type="dxa"/>
          </w:tcPr>
          <w:p w14:paraId="23726171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9D1E325" w14:textId="4657700C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3F515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</w:tcPr>
          <w:p w14:paraId="008CED85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6DDFD06" w14:textId="7610E0CC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409337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A77881" w:rsidRPr="00020639" w14:paraId="4E751166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12949E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DC45B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418" w:type="dxa"/>
          </w:tcPr>
          <w:p w14:paraId="586A7E67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800CDD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276" w:type="dxa"/>
          </w:tcPr>
          <w:p w14:paraId="337A2CC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15053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</w:tr>
      <w:tr w:rsidR="00A77881" w:rsidRPr="00020639" w14:paraId="1729298E" w14:textId="77777777" w:rsidTr="00A77881">
        <w:trPr>
          <w:trHeight w:val="37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2965C5" w14:textId="77777777" w:rsidR="00A77881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5B323019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6C20E6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1418" w:type="dxa"/>
          </w:tcPr>
          <w:p w14:paraId="6236EE05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56272E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</w:t>
            </w:r>
          </w:p>
        </w:tc>
        <w:tc>
          <w:tcPr>
            <w:tcW w:w="1276" w:type="dxa"/>
          </w:tcPr>
          <w:p w14:paraId="342A0919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BC173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144,8</w:t>
            </w:r>
          </w:p>
        </w:tc>
      </w:tr>
      <w:tr w:rsidR="00A77881" w:rsidRPr="00020639" w14:paraId="198A3A8B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2BD8B9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5E429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</w:tcPr>
          <w:p w14:paraId="0AAEC02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1867,1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0E680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5CBA3999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0870F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77881" w:rsidRPr="00020639" w14:paraId="27A79BA4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F4B625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FC8680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76C0CD44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8F91B4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7D584B9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51A15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7881" w:rsidRPr="00020639" w14:paraId="5ECDE602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0AA0EB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CC3602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6340AE03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608746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9326EA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B0D66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7881" w:rsidRPr="00020639" w14:paraId="5FBF6303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FDC068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787CA9">
              <w:rPr>
                <w:rFonts w:ascii="Times New Roman" w:hAnsi="Times New Roman"/>
              </w:rPr>
              <w:t xml:space="preserve">собственности </w:t>
            </w:r>
            <w:r>
              <w:rPr>
                <w:rFonts w:ascii="Times New Roman" w:hAnsi="Times New Roman"/>
              </w:rPr>
              <w:t xml:space="preserve"> сельских</w:t>
            </w:r>
            <w:proofErr w:type="gramEnd"/>
            <w:r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CB1BE9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1B7C448F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7B296D0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AFABA72" w14:textId="095EDF8B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CF8A8B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DD9DA1A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9E6DF49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802DC40" w14:textId="0990FA81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C8505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7881" w:rsidRPr="00020639" w14:paraId="32E71E42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464D85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18C294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235882F8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B7D1713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0ED8AC0" w14:textId="15A524AF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F09935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35194F0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9A5BBCC" w14:textId="77777777" w:rsidR="00FE09D7" w:rsidRDefault="00FE09D7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032353C" w14:textId="2BCB8478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31145D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7881" w:rsidRPr="00020639" w14:paraId="49F70A5A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80A816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BD333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6E630CBD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EC923D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6B3176F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96DF0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7881" w:rsidRPr="00020639" w14:paraId="0327C69D" w14:textId="77777777" w:rsidTr="00A7788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54ED5F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324B6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60,3</w:t>
            </w:r>
          </w:p>
        </w:tc>
        <w:tc>
          <w:tcPr>
            <w:tcW w:w="1418" w:type="dxa"/>
          </w:tcPr>
          <w:p w14:paraId="4D4433BB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817010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59,0</w:t>
            </w:r>
          </w:p>
        </w:tc>
        <w:tc>
          <w:tcPr>
            <w:tcW w:w="1276" w:type="dxa"/>
          </w:tcPr>
          <w:p w14:paraId="1CB4FB9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23B6C6" w14:textId="4E2F1EF9" w:rsidR="00A77881" w:rsidRPr="00020639" w:rsidRDefault="00C25078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97,9</w:t>
            </w:r>
          </w:p>
        </w:tc>
      </w:tr>
      <w:tr w:rsidR="00A77881" w:rsidRPr="00020639" w14:paraId="1195C72B" w14:textId="77777777" w:rsidTr="00A77881">
        <w:trPr>
          <w:trHeight w:val="31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FB321A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BDEAB5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1418" w:type="dxa"/>
          </w:tcPr>
          <w:p w14:paraId="12E21BBE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4EF06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</w:t>
            </w:r>
          </w:p>
        </w:tc>
        <w:tc>
          <w:tcPr>
            <w:tcW w:w="1276" w:type="dxa"/>
          </w:tcPr>
          <w:p w14:paraId="7A69C24F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504C8E" w14:textId="04622670" w:rsidR="00A77881" w:rsidRPr="00020639" w:rsidRDefault="00C25078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A77881" w:rsidRPr="00020639" w14:paraId="4A232A5A" w14:textId="77777777" w:rsidTr="00A77881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067F75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54863E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13AED117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82DA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D1C58C0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85ABF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7881" w:rsidRPr="00020639" w14:paraId="0DE2E783" w14:textId="77777777" w:rsidTr="00A77881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1C8FB1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C160B3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418" w:type="dxa"/>
          </w:tcPr>
          <w:p w14:paraId="01A7A659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A5465A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1276" w:type="dxa"/>
          </w:tcPr>
          <w:p w14:paraId="3A88B00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D4FC61" w14:textId="60BB6A7A" w:rsidR="00A77881" w:rsidRPr="00020639" w:rsidRDefault="00C25078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120,6</w:t>
            </w:r>
          </w:p>
        </w:tc>
      </w:tr>
      <w:tr w:rsidR="00A77881" w:rsidRPr="00020639" w14:paraId="26289CB0" w14:textId="77777777" w:rsidTr="00A77881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D85100" w14:textId="77777777" w:rsidR="00A77881" w:rsidRPr="00787CA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A840A0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16C3E284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D591C1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34594F8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70D1AB" w14:textId="77777777" w:rsidR="00A77881" w:rsidRPr="00020639" w:rsidRDefault="00A77881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7F0FC04F" w14:textId="77777777" w:rsidR="00A77881" w:rsidRPr="00020639" w:rsidRDefault="00A77881" w:rsidP="00A778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25364EA" w14:textId="10F0B698" w:rsidR="001A2709" w:rsidRPr="001A2709" w:rsidRDefault="001A2709" w:rsidP="00A778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40895B61" w14:textId="77777777" w:rsidR="00334899" w:rsidRPr="00614A35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</w:t>
      </w:r>
      <w:r w:rsidRPr="00C41BB2">
        <w:rPr>
          <w:rFonts w:ascii="Times New Roman" w:hAnsi="Times New Roman"/>
          <w:sz w:val="26"/>
          <w:szCs w:val="26"/>
        </w:rPr>
        <w:t>приходится 100,</w:t>
      </w:r>
      <w:proofErr w:type="gramStart"/>
      <w:r w:rsidRPr="00C41BB2">
        <w:rPr>
          <w:rFonts w:ascii="Times New Roman" w:hAnsi="Times New Roman"/>
          <w:sz w:val="26"/>
          <w:szCs w:val="26"/>
        </w:rPr>
        <w:t>0  процента</w:t>
      </w:r>
      <w:proofErr w:type="gramEnd"/>
      <w:r w:rsidRPr="00C41BB2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>
        <w:rPr>
          <w:rFonts w:ascii="Times New Roman" w:hAnsi="Times New Roman"/>
          <w:sz w:val="26"/>
          <w:szCs w:val="26"/>
        </w:rPr>
        <w:t>84,3</w:t>
      </w:r>
      <w:r w:rsidRPr="00C41BB2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>3,2</w:t>
      </w:r>
      <w:r w:rsidRPr="00401911">
        <w:rPr>
          <w:rFonts w:ascii="Times New Roman" w:hAnsi="Times New Roman"/>
          <w:sz w:val="26"/>
          <w:szCs w:val="26"/>
        </w:rPr>
        <w:t xml:space="preserve"> </w:t>
      </w:r>
      <w:r w:rsidRPr="00C41BB2">
        <w:rPr>
          <w:rFonts w:ascii="Times New Roman" w:hAnsi="Times New Roman"/>
          <w:sz w:val="26"/>
          <w:szCs w:val="26"/>
        </w:rPr>
        <w:t xml:space="preserve">% годовых </w:t>
      </w:r>
      <w:r w:rsidRPr="00614A35">
        <w:rPr>
          <w:rFonts w:ascii="Times New Roman" w:hAnsi="Times New Roman"/>
          <w:sz w:val="26"/>
          <w:szCs w:val="26"/>
        </w:rPr>
        <w:t>плановых назначений</w:t>
      </w:r>
      <w:r w:rsidRPr="00FC49D9">
        <w:rPr>
          <w:rFonts w:ascii="Times New Roman" w:hAnsi="Times New Roman"/>
          <w:sz w:val="26"/>
          <w:szCs w:val="26"/>
        </w:rPr>
        <w:t xml:space="preserve">. По </w:t>
      </w:r>
      <w:proofErr w:type="gramStart"/>
      <w:r w:rsidRPr="00FC49D9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Pr="00FC49D9">
        <w:rPr>
          <w:rFonts w:ascii="Times New Roman" w:hAnsi="Times New Roman"/>
          <w:sz w:val="26"/>
          <w:szCs w:val="26"/>
        </w:rPr>
        <w:t xml:space="preserve"> соответствующим периодом 2022 года, налоговые доходы  снизились на 77,1% или на 283,1 тыс. рублей. Основным налогом, которым сформирована доходная часть бюджета за 1 квартал 2023 года, является земельный налог, на его</w:t>
      </w:r>
      <w:r w:rsidRPr="00614A35">
        <w:rPr>
          <w:rFonts w:ascii="Times New Roman" w:hAnsi="Times New Roman"/>
          <w:sz w:val="26"/>
          <w:szCs w:val="26"/>
        </w:rPr>
        <w:t xml:space="preserve"> долю приходится </w:t>
      </w:r>
      <w:r>
        <w:rPr>
          <w:rFonts w:ascii="Times New Roman" w:hAnsi="Times New Roman"/>
          <w:sz w:val="26"/>
          <w:szCs w:val="26"/>
        </w:rPr>
        <w:t>82,4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708371A0" w14:textId="77777777" w:rsidR="00334899" w:rsidRPr="00922BF9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 xml:space="preserve">5,8 </w:t>
      </w:r>
      <w:r w:rsidRPr="00614A35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>
        <w:rPr>
          <w:rFonts w:ascii="Times New Roman" w:hAnsi="Times New Roman"/>
          <w:sz w:val="26"/>
          <w:szCs w:val="26"/>
        </w:rPr>
        <w:t>11,4</w:t>
      </w:r>
      <w:r w:rsidRPr="00614A35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Pr="00922BF9">
        <w:rPr>
          <w:rFonts w:ascii="Times New Roman" w:hAnsi="Times New Roman"/>
          <w:sz w:val="26"/>
          <w:szCs w:val="26"/>
        </w:rPr>
        <w:t xml:space="preserve">6,9 процента. По </w:t>
      </w:r>
      <w:proofErr w:type="gramStart"/>
      <w:r w:rsidRPr="00922BF9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Pr="00922BF9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снизились на 9,4% или на 0,6 тыс. рублей.</w:t>
      </w:r>
    </w:p>
    <w:p w14:paraId="7DAAFBB6" w14:textId="77777777" w:rsidR="00334899" w:rsidRPr="00614A35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налог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>
        <w:rPr>
          <w:rFonts w:ascii="Times New Roman" w:hAnsi="Times New Roman"/>
          <w:sz w:val="26"/>
          <w:szCs w:val="26"/>
        </w:rPr>
        <w:t xml:space="preserve">3,8 </w:t>
      </w:r>
      <w:r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>
        <w:rPr>
          <w:rFonts w:ascii="Times New Roman" w:hAnsi="Times New Roman"/>
          <w:sz w:val="26"/>
          <w:szCs w:val="26"/>
        </w:rPr>
        <w:t>3,3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Доля налога в собственных доходах составляет</w:t>
      </w:r>
      <w:r>
        <w:rPr>
          <w:rFonts w:ascii="Times New Roman" w:hAnsi="Times New Roman"/>
          <w:sz w:val="26"/>
          <w:szCs w:val="26"/>
        </w:rPr>
        <w:t xml:space="preserve"> 4</w:t>
      </w:r>
      <w:r w:rsidRPr="00922BF9">
        <w:rPr>
          <w:rFonts w:ascii="Times New Roman" w:hAnsi="Times New Roman"/>
          <w:sz w:val="26"/>
          <w:szCs w:val="26"/>
        </w:rPr>
        <w:t>,5</w:t>
      </w:r>
      <w:r>
        <w:rPr>
          <w:rFonts w:ascii="Times New Roman" w:hAnsi="Times New Roman"/>
          <w:sz w:val="26"/>
          <w:szCs w:val="26"/>
        </w:rPr>
        <w:t xml:space="preserve"> процента.</w:t>
      </w:r>
      <w:r w:rsidRPr="00922BF9">
        <w:rPr>
          <w:rFonts w:ascii="Times New Roman" w:hAnsi="Times New Roman"/>
          <w:sz w:val="26"/>
          <w:szCs w:val="26"/>
        </w:rPr>
        <w:t xml:space="preserve"> По </w:t>
      </w:r>
      <w:proofErr w:type="gramStart"/>
      <w:r w:rsidRPr="00922BF9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Pr="00922BF9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снизились на 98,8% ил</w:t>
      </w:r>
      <w:r>
        <w:rPr>
          <w:rFonts w:ascii="Times New Roman" w:hAnsi="Times New Roman"/>
          <w:sz w:val="26"/>
          <w:szCs w:val="26"/>
        </w:rPr>
        <w:t>и на 302,1</w:t>
      </w:r>
      <w:r w:rsidRPr="0079421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2387673C" w14:textId="77777777" w:rsidR="00334899" w:rsidRPr="00614A35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лиц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>
        <w:rPr>
          <w:rFonts w:ascii="Times New Roman" w:hAnsi="Times New Roman"/>
          <w:sz w:val="26"/>
          <w:szCs w:val="26"/>
        </w:rPr>
        <w:t>5,2</w:t>
      </w:r>
      <w:r w:rsidRPr="00614A35">
        <w:rPr>
          <w:rFonts w:ascii="Times New Roman" w:hAnsi="Times New Roman"/>
          <w:sz w:val="26"/>
          <w:szCs w:val="26"/>
        </w:rPr>
        <w:t xml:space="preserve"> тыс. рублей,  или </w:t>
      </w:r>
      <w:r>
        <w:rPr>
          <w:rFonts w:ascii="Times New Roman" w:hAnsi="Times New Roman"/>
          <w:sz w:val="26"/>
          <w:szCs w:val="26"/>
        </w:rPr>
        <w:t>5,1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6,2 процента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Pr="00922BF9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Pr="00922BF9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снизились на </w:t>
      </w:r>
      <w:r>
        <w:rPr>
          <w:rFonts w:ascii="Times New Roman" w:hAnsi="Times New Roman"/>
          <w:sz w:val="26"/>
          <w:szCs w:val="26"/>
        </w:rPr>
        <w:t>26,8</w:t>
      </w:r>
      <w:r w:rsidRPr="00922BF9">
        <w:rPr>
          <w:rFonts w:ascii="Times New Roman" w:hAnsi="Times New Roman"/>
          <w:sz w:val="26"/>
          <w:szCs w:val="26"/>
        </w:rPr>
        <w:t>% ил</w:t>
      </w:r>
      <w:r>
        <w:rPr>
          <w:rFonts w:ascii="Times New Roman" w:hAnsi="Times New Roman"/>
          <w:sz w:val="26"/>
          <w:szCs w:val="26"/>
        </w:rPr>
        <w:t>и на 1,9</w:t>
      </w:r>
      <w:r w:rsidRPr="00794217">
        <w:rPr>
          <w:rFonts w:ascii="Times New Roman" w:hAnsi="Times New Roman"/>
          <w:sz w:val="26"/>
          <w:szCs w:val="26"/>
        </w:rPr>
        <w:t xml:space="preserve"> тыс. рублей</w:t>
      </w:r>
    </w:p>
    <w:p w14:paraId="1C9034DA" w14:textId="77777777" w:rsidR="00334899" w:rsidRPr="00614A35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>
        <w:rPr>
          <w:rFonts w:ascii="Times New Roman" w:hAnsi="Times New Roman"/>
          <w:sz w:val="26"/>
          <w:szCs w:val="26"/>
        </w:rPr>
        <w:t>69,5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14,1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 xml:space="preserve">82,4 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Pr="00922BF9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Pr="00922BF9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</w:t>
      </w:r>
      <w:r>
        <w:rPr>
          <w:rFonts w:ascii="Times New Roman" w:hAnsi="Times New Roman"/>
          <w:sz w:val="26"/>
          <w:szCs w:val="26"/>
        </w:rPr>
        <w:t>увеличились</w:t>
      </w:r>
      <w:r w:rsidRPr="00922BF9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44,8</w:t>
      </w:r>
      <w:r w:rsidRPr="00922BF9">
        <w:rPr>
          <w:rFonts w:ascii="Times New Roman" w:hAnsi="Times New Roman"/>
          <w:sz w:val="26"/>
          <w:szCs w:val="26"/>
        </w:rPr>
        <w:t>% ил</w:t>
      </w:r>
      <w:r>
        <w:rPr>
          <w:rFonts w:ascii="Times New Roman" w:hAnsi="Times New Roman"/>
          <w:sz w:val="26"/>
          <w:szCs w:val="26"/>
        </w:rPr>
        <w:t>и на 21,5</w:t>
      </w:r>
      <w:r w:rsidRPr="0079421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634850AE" w14:textId="77777777" w:rsidR="00334899" w:rsidRPr="00614A35" w:rsidRDefault="00334899" w:rsidP="00FC49D9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  <w:r w:rsidRPr="00614A35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684C19F8" w14:textId="77777777" w:rsidR="00334899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запланированном поступлении н</w:t>
      </w:r>
      <w:r w:rsidRPr="00614A35">
        <w:rPr>
          <w:rFonts w:ascii="Times New Roman" w:hAnsi="Times New Roman"/>
          <w:sz w:val="26"/>
          <w:szCs w:val="26"/>
        </w:rPr>
        <w:t>еналоговых доходов</w:t>
      </w:r>
      <w:r>
        <w:rPr>
          <w:rFonts w:ascii="Times New Roman" w:hAnsi="Times New Roman"/>
          <w:sz w:val="26"/>
          <w:szCs w:val="26"/>
        </w:rPr>
        <w:t xml:space="preserve"> в объёме 1867,1 тыс. рублей, поступления соответствующих налогов за 1 квартал 2023 года отсутствует.</w:t>
      </w:r>
    </w:p>
    <w:p w14:paraId="4A8D3B79" w14:textId="77777777" w:rsidR="00334899" w:rsidRPr="00834039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272F7EE1" w14:textId="77777777" w:rsidR="00334899" w:rsidRPr="00675D1C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1 квартал </w:t>
      </w:r>
      <w:r w:rsidRPr="00614A3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23 </w:t>
      </w:r>
      <w:proofErr w:type="gramStart"/>
      <w:r w:rsidRPr="00614A35">
        <w:rPr>
          <w:rFonts w:ascii="Times New Roman" w:hAnsi="Times New Roman"/>
          <w:sz w:val="26"/>
          <w:szCs w:val="26"/>
        </w:rPr>
        <w:t>года  кассовое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</w:t>
      </w:r>
      <w:r>
        <w:rPr>
          <w:rFonts w:ascii="Times New Roman" w:hAnsi="Times New Roman"/>
          <w:sz w:val="26"/>
          <w:szCs w:val="26"/>
        </w:rPr>
        <w:t>59,0</w:t>
      </w:r>
      <w:r w:rsidRPr="00675D1C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24,6</w:t>
      </w:r>
      <w:r w:rsidRPr="00675D1C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202</w:t>
      </w:r>
      <w:r>
        <w:rPr>
          <w:rFonts w:ascii="Times New Roman" w:hAnsi="Times New Roman"/>
          <w:sz w:val="26"/>
          <w:szCs w:val="26"/>
        </w:rPr>
        <w:t>2</w:t>
      </w:r>
      <w:r w:rsidRPr="00675D1C">
        <w:rPr>
          <w:rFonts w:ascii="Times New Roman" w:hAnsi="Times New Roman"/>
          <w:sz w:val="26"/>
          <w:szCs w:val="26"/>
        </w:rPr>
        <w:t xml:space="preserve"> года, общий объем безвозмездных </w:t>
      </w:r>
      <w:r>
        <w:rPr>
          <w:rFonts w:ascii="Times New Roman" w:hAnsi="Times New Roman"/>
          <w:sz w:val="26"/>
          <w:szCs w:val="26"/>
        </w:rPr>
        <w:t xml:space="preserve">уменьшился </w:t>
      </w:r>
      <w:r w:rsidRPr="00675D1C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1,3</w:t>
      </w:r>
      <w:r w:rsidRPr="00675D1C">
        <w:rPr>
          <w:rFonts w:ascii="Times New Roman" w:hAnsi="Times New Roman"/>
          <w:sz w:val="26"/>
          <w:szCs w:val="26"/>
        </w:rPr>
        <w:t xml:space="preserve"> тыс. рублей.</w:t>
      </w:r>
    </w:p>
    <w:p w14:paraId="6423431F" w14:textId="77777777" w:rsidR="00334899" w:rsidRPr="00614A35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hAnsi="Times New Roman"/>
          <w:sz w:val="26"/>
          <w:szCs w:val="26"/>
        </w:rPr>
        <w:t>30,3</w:t>
      </w:r>
      <w:r w:rsidRPr="00614A35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 xml:space="preserve"> 31</w:t>
      </w:r>
      <w:proofErr w:type="gramEnd"/>
      <w:r>
        <w:rPr>
          <w:rFonts w:ascii="Times New Roman" w:hAnsi="Times New Roman"/>
          <w:sz w:val="26"/>
          <w:szCs w:val="26"/>
        </w:rPr>
        <w:t xml:space="preserve">,8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37D2DDBF" w14:textId="77777777" w:rsidR="00334899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</w:t>
      </w:r>
      <w:r>
        <w:rPr>
          <w:rFonts w:ascii="Times New Roman" w:hAnsi="Times New Roman"/>
          <w:sz w:val="26"/>
          <w:szCs w:val="26"/>
        </w:rPr>
        <w:t>не поступало.</w:t>
      </w:r>
    </w:p>
    <w:p w14:paraId="2F91A7ED" w14:textId="77777777" w:rsidR="00334899" w:rsidRPr="00614A35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28,7</w:t>
      </w:r>
      <w:r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>
        <w:rPr>
          <w:rFonts w:ascii="Times New Roman" w:hAnsi="Times New Roman"/>
          <w:sz w:val="26"/>
          <w:szCs w:val="26"/>
        </w:rPr>
        <w:t>25,0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>
        <w:rPr>
          <w:rFonts w:ascii="Times New Roman" w:hAnsi="Times New Roman"/>
          <w:sz w:val="26"/>
          <w:szCs w:val="26"/>
        </w:rPr>
        <w:t>утвержденного</w:t>
      </w:r>
      <w:r w:rsidRPr="00614A35">
        <w:rPr>
          <w:rFonts w:ascii="Times New Roman" w:hAnsi="Times New Roman"/>
          <w:sz w:val="26"/>
          <w:szCs w:val="26"/>
        </w:rPr>
        <w:t xml:space="preserve">  годового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плана. </w:t>
      </w:r>
    </w:p>
    <w:p w14:paraId="01E40A24" w14:textId="77777777" w:rsidR="00334899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lastRenderedPageBreak/>
        <w:t>Субсидии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за отчетный период </w:t>
      </w:r>
      <w:r>
        <w:rPr>
          <w:rFonts w:ascii="Times New Roman" w:hAnsi="Times New Roman"/>
          <w:sz w:val="26"/>
          <w:szCs w:val="26"/>
        </w:rPr>
        <w:t>не поступали.</w:t>
      </w:r>
    </w:p>
    <w:p w14:paraId="2465AECB" w14:textId="77777777" w:rsidR="00334899" w:rsidRDefault="00334899" w:rsidP="0033489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607A5D">
        <w:rPr>
          <w:rFonts w:ascii="Times New Roman" w:hAnsi="Times New Roman"/>
          <w:b/>
          <w:bCs/>
          <w:sz w:val="28"/>
          <w:szCs w:val="28"/>
        </w:rPr>
        <w:t>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за отчетный период</w:t>
      </w:r>
      <w:r>
        <w:rPr>
          <w:rFonts w:ascii="Times New Roman" w:hAnsi="Times New Roman"/>
          <w:sz w:val="26"/>
          <w:szCs w:val="26"/>
        </w:rPr>
        <w:t xml:space="preserve"> не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поступало.</w:t>
      </w:r>
    </w:p>
    <w:p w14:paraId="6BEF5F90" w14:textId="77777777" w:rsidR="00334899" w:rsidRDefault="00334899" w:rsidP="0033489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0F4622E" w14:textId="464E9E30" w:rsidR="001A2709" w:rsidRPr="001A2709" w:rsidRDefault="001A2709" w:rsidP="00334899">
      <w:pPr>
        <w:pStyle w:val="a7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Анализ исполнения расход</w:t>
      </w:r>
      <w:r w:rsidR="00334899">
        <w:rPr>
          <w:rFonts w:ascii="Times New Roman" w:hAnsi="Times New Roman"/>
          <w:b/>
          <w:sz w:val="28"/>
          <w:szCs w:val="28"/>
        </w:rPr>
        <w:t>ной части</w:t>
      </w:r>
      <w:r w:rsidRPr="001A2709">
        <w:rPr>
          <w:rFonts w:ascii="Times New Roman" w:hAnsi="Times New Roman"/>
          <w:b/>
          <w:sz w:val="28"/>
          <w:szCs w:val="28"/>
        </w:rPr>
        <w:t xml:space="preserve"> бюджета</w:t>
      </w:r>
    </w:p>
    <w:p w14:paraId="6A675FBE" w14:textId="77777777" w:rsidR="001A2709" w:rsidRPr="001A2709" w:rsidRDefault="001A2709" w:rsidP="001A2709">
      <w:pPr>
        <w:pStyle w:val="a7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14:paraId="1AD0DE8F" w14:textId="77777777" w:rsidR="001A2709" w:rsidRPr="001A2709" w:rsidRDefault="001A2709" w:rsidP="001A2709">
      <w:pPr>
        <w:pStyle w:val="a7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 xml:space="preserve">     Расходная часть бюджета за 1 квартал 2022</w:t>
      </w:r>
      <w:r w:rsidRPr="001A2709">
        <w:rPr>
          <w:rFonts w:ascii="Times New Roman" w:hAnsi="Times New Roman"/>
          <w:b/>
          <w:sz w:val="28"/>
          <w:szCs w:val="28"/>
        </w:rPr>
        <w:t xml:space="preserve"> </w:t>
      </w:r>
      <w:r w:rsidRPr="001A2709">
        <w:rPr>
          <w:rFonts w:ascii="Times New Roman" w:hAnsi="Times New Roman"/>
          <w:sz w:val="28"/>
          <w:szCs w:val="28"/>
        </w:rPr>
        <w:t xml:space="preserve">года исполнена в сумме 421,4 тыс. рублей, </w:t>
      </w:r>
      <w:proofErr w:type="gramStart"/>
      <w:r w:rsidRPr="001A2709">
        <w:rPr>
          <w:rFonts w:ascii="Times New Roman" w:hAnsi="Times New Roman"/>
          <w:sz w:val="28"/>
          <w:szCs w:val="28"/>
        </w:rPr>
        <w:t>или  21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,2% к утвержденным годовым назначениям. По </w:t>
      </w:r>
      <w:proofErr w:type="gramStart"/>
      <w:r w:rsidRPr="001A2709">
        <w:rPr>
          <w:rFonts w:ascii="Times New Roman" w:hAnsi="Times New Roman"/>
          <w:sz w:val="28"/>
          <w:szCs w:val="28"/>
        </w:rPr>
        <w:t>сравнению  с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аналогичным уровнем прошлого года, расходы снизились на 28,3 тыс. рублей. </w:t>
      </w:r>
    </w:p>
    <w:p w14:paraId="59F6C1F4" w14:textId="3A3ED251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2709">
        <w:rPr>
          <w:rFonts w:ascii="Times New Roman" w:hAnsi="Times New Roman"/>
          <w:sz w:val="28"/>
          <w:szCs w:val="28"/>
        </w:rPr>
        <w:t xml:space="preserve">Исполнение расходов бюджета за 1 квартал 2022 </w:t>
      </w:r>
      <w:proofErr w:type="gramStart"/>
      <w:r w:rsidRPr="001A2709">
        <w:rPr>
          <w:rFonts w:ascii="Times New Roman" w:hAnsi="Times New Roman"/>
          <w:sz w:val="28"/>
          <w:szCs w:val="28"/>
        </w:rPr>
        <w:t>года  составило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421,4 тыс. рублей, что соответствует 21,2 % уточненной бюджетной росписи. К уровню расходов аналогичного периода прошлого года, расходы в абсолютном значении </w:t>
      </w:r>
      <w:proofErr w:type="gramStart"/>
      <w:r w:rsidRPr="001A2709">
        <w:rPr>
          <w:rFonts w:ascii="Times New Roman" w:hAnsi="Times New Roman"/>
          <w:sz w:val="28"/>
          <w:szCs w:val="28"/>
        </w:rPr>
        <w:t>уменьшились  на</w:t>
      </w:r>
      <w:proofErr w:type="gramEnd"/>
      <w:r w:rsidRPr="001A2709">
        <w:rPr>
          <w:rFonts w:ascii="Times New Roman" w:hAnsi="Times New Roman"/>
          <w:sz w:val="28"/>
          <w:szCs w:val="28"/>
        </w:rPr>
        <w:t xml:space="preserve"> 28,3 тыс. рублей, или на 93,7 процента.</w:t>
      </w:r>
    </w:p>
    <w:p w14:paraId="6A7B9BB5" w14:textId="77777777" w:rsidR="001A2709" w:rsidRPr="001A2709" w:rsidRDefault="001A2709" w:rsidP="001A2709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23116871" w14:textId="7CE65B79" w:rsidR="001A2709" w:rsidRPr="001A2709" w:rsidRDefault="001A2709" w:rsidP="00C5137A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6DE069ED" w14:textId="77777777" w:rsidR="001A2709" w:rsidRPr="001A2709" w:rsidRDefault="001A2709" w:rsidP="001A27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24CE5F9" w14:textId="77777777" w:rsidR="00C5137A" w:rsidRPr="00FE6D2B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sz w:val="26"/>
          <w:szCs w:val="26"/>
        </w:rPr>
        <w:t xml:space="preserve">1 квартал </w:t>
      </w:r>
      <w:r w:rsidRPr="00FE6D2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 </w:t>
      </w:r>
      <w:r>
        <w:rPr>
          <w:rFonts w:ascii="Times New Roman" w:hAnsi="Times New Roman"/>
          <w:sz w:val="26"/>
          <w:szCs w:val="26"/>
        </w:rPr>
        <w:t xml:space="preserve">6 </w:t>
      </w:r>
      <w:r w:rsidRPr="00FE6D2B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</w:t>
      </w:r>
      <w:r w:rsidRPr="00CB6E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01 «Общегосударственные расходы</w:t>
      </w:r>
      <w:r>
        <w:rPr>
          <w:rFonts w:ascii="Times New Roman" w:hAnsi="Times New Roman"/>
          <w:sz w:val="26"/>
          <w:szCs w:val="26"/>
        </w:rPr>
        <w:t>»</w:t>
      </w:r>
      <w:r w:rsidRPr="00CB6E21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>
        <w:rPr>
          <w:rFonts w:ascii="Times New Roman" w:hAnsi="Times New Roman"/>
          <w:sz w:val="26"/>
          <w:szCs w:val="26"/>
        </w:rPr>
        <w:t>78,1</w:t>
      </w:r>
      <w:r w:rsidRPr="00FE6D2B">
        <w:rPr>
          <w:rFonts w:ascii="Times New Roman" w:hAnsi="Times New Roman"/>
          <w:sz w:val="26"/>
          <w:szCs w:val="26"/>
        </w:rPr>
        <w:t xml:space="preserve"> процентов.</w:t>
      </w:r>
    </w:p>
    <w:p w14:paraId="5B1F2772" w14:textId="77777777" w:rsidR="00C5137A" w:rsidRPr="00834039" w:rsidRDefault="00C5137A" w:rsidP="00C5137A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834039">
        <w:rPr>
          <w:rFonts w:ascii="Times New Roman" w:hAnsi="Times New Roman"/>
          <w:i/>
          <w:iCs/>
          <w:sz w:val="28"/>
          <w:szCs w:val="28"/>
        </w:rPr>
        <w:t xml:space="preserve">за  </w:t>
      </w:r>
      <w:r>
        <w:rPr>
          <w:rFonts w:ascii="Times New Roman" w:hAnsi="Times New Roman"/>
          <w:i/>
          <w:iCs/>
          <w:sz w:val="28"/>
          <w:szCs w:val="28"/>
        </w:rPr>
        <w:t>1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квартал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55391DC7" w14:textId="1E6E0AF5" w:rsidR="00C5137A" w:rsidRPr="00484B1A" w:rsidRDefault="00C5137A" w:rsidP="00C5137A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67"/>
        <w:gridCol w:w="1276"/>
        <w:gridCol w:w="1417"/>
        <w:gridCol w:w="1389"/>
        <w:gridCol w:w="1417"/>
        <w:gridCol w:w="1418"/>
      </w:tblGrid>
      <w:tr w:rsidR="00C5137A" w:rsidRPr="00A671F3" w14:paraId="2A6E7F5E" w14:textId="77777777" w:rsidTr="00C5137A">
        <w:trPr>
          <w:trHeight w:val="2346"/>
        </w:trPr>
        <w:tc>
          <w:tcPr>
            <w:tcW w:w="1872" w:type="dxa"/>
          </w:tcPr>
          <w:p w14:paraId="0B383237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5EB1012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5D43CD6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A2E9D5B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9578E11" w14:textId="77777777" w:rsidR="00C5137A" w:rsidRPr="009A7C0F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F1EC21" w14:textId="77777777" w:rsidR="00C5137A" w:rsidRPr="009A7C0F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61FC928A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318EAF32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9E3DCB1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5964FBD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27DCC8B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F1CC3E5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D93E20A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1D5355CD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10F6DD8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7F5BF2C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59B3F4AB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 2022</w:t>
            </w:r>
            <w:r w:rsidRPr="00CB6E21">
              <w:rPr>
                <w:rFonts w:ascii="Times New Roman" w:hAnsi="Times New Roman"/>
              </w:rPr>
              <w:t>г.</w:t>
            </w:r>
          </w:p>
          <w:p w14:paraId="67BE1D5C" w14:textId="77777777" w:rsidR="00C5137A" w:rsidRPr="00CB6E2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3793914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Уточнено</w:t>
            </w:r>
          </w:p>
          <w:p w14:paraId="5C8F61E5" w14:textId="77777777" w:rsidR="00C5137A" w:rsidRPr="00CB6E2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CB6E2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г.</w:t>
            </w:r>
          </w:p>
        </w:tc>
        <w:tc>
          <w:tcPr>
            <w:tcW w:w="1389" w:type="dxa"/>
            <w:vAlign w:val="center"/>
          </w:tcPr>
          <w:p w14:paraId="03AB7FC9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65520394" w14:textId="77777777" w:rsidR="00C5137A" w:rsidRPr="00CB6E2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 квартал 2023</w:t>
            </w:r>
            <w:r w:rsidRPr="00CB6E21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14:paraId="16604280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 исполнения</w:t>
            </w:r>
          </w:p>
          <w:p w14:paraId="05E3D40A" w14:textId="15334758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104A2534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</w:t>
            </w:r>
          </w:p>
          <w:p w14:paraId="0781FDC2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исполнения</w:t>
            </w:r>
          </w:p>
          <w:p w14:paraId="20F0A1FE" w14:textId="77777777" w:rsidR="00C5137A" w:rsidRPr="00CB6E21" w:rsidRDefault="00C5137A" w:rsidP="00C377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B6E21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4A834EAF" w14:textId="71011114" w:rsidR="00C5137A" w:rsidRPr="00CB6E2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137A" w:rsidRPr="00A671F3" w14:paraId="356608AA" w14:textId="77777777" w:rsidTr="00C5137A">
        <w:tc>
          <w:tcPr>
            <w:tcW w:w="1872" w:type="dxa"/>
          </w:tcPr>
          <w:p w14:paraId="6C191349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1905C511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0D65E63C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193E4319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9" w:type="dxa"/>
            <w:vAlign w:val="center"/>
          </w:tcPr>
          <w:p w14:paraId="04A0CB83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27AC0143" w14:textId="77777777" w:rsid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0CB92250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5137A" w:rsidRPr="00A671F3" w14:paraId="219C04AD" w14:textId="77777777" w:rsidTr="00C5137A">
        <w:tc>
          <w:tcPr>
            <w:tcW w:w="1872" w:type="dxa"/>
          </w:tcPr>
          <w:p w14:paraId="2667450A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2D05DF5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6EB16B39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307,0</w:t>
            </w:r>
          </w:p>
        </w:tc>
        <w:tc>
          <w:tcPr>
            <w:tcW w:w="1417" w:type="dxa"/>
            <w:vAlign w:val="center"/>
          </w:tcPr>
          <w:p w14:paraId="276B6724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1413,0</w:t>
            </w:r>
          </w:p>
        </w:tc>
        <w:tc>
          <w:tcPr>
            <w:tcW w:w="1389" w:type="dxa"/>
            <w:vAlign w:val="center"/>
          </w:tcPr>
          <w:p w14:paraId="5E608640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357,9</w:t>
            </w:r>
          </w:p>
        </w:tc>
        <w:tc>
          <w:tcPr>
            <w:tcW w:w="1417" w:type="dxa"/>
          </w:tcPr>
          <w:p w14:paraId="380B2B9A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</w:tc>
        <w:tc>
          <w:tcPr>
            <w:tcW w:w="1418" w:type="dxa"/>
            <w:vAlign w:val="center"/>
          </w:tcPr>
          <w:p w14:paraId="1F94916F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5137A">
              <w:rPr>
                <w:rFonts w:ascii="Times New Roman" w:hAnsi="Times New Roman"/>
              </w:rPr>
              <w:t>116,6</w:t>
            </w:r>
          </w:p>
        </w:tc>
      </w:tr>
      <w:tr w:rsidR="00C5137A" w:rsidRPr="00A671F3" w14:paraId="5FF2BFDE" w14:textId="77777777" w:rsidTr="00C5137A">
        <w:tc>
          <w:tcPr>
            <w:tcW w:w="1872" w:type="dxa"/>
          </w:tcPr>
          <w:p w14:paraId="796C20E8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44377019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1DD446D3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417" w:type="dxa"/>
            <w:vAlign w:val="center"/>
          </w:tcPr>
          <w:p w14:paraId="73ADDB06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389" w:type="dxa"/>
            <w:vAlign w:val="center"/>
          </w:tcPr>
          <w:p w14:paraId="6FB8753B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1417" w:type="dxa"/>
          </w:tcPr>
          <w:p w14:paraId="1276429C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1418" w:type="dxa"/>
            <w:vAlign w:val="center"/>
          </w:tcPr>
          <w:p w14:paraId="5DE61CFB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5137A">
              <w:rPr>
                <w:rFonts w:ascii="Times New Roman" w:hAnsi="Times New Roman"/>
              </w:rPr>
              <w:t>107,6</w:t>
            </w:r>
          </w:p>
        </w:tc>
      </w:tr>
      <w:tr w:rsidR="00C5137A" w:rsidRPr="00A671F3" w14:paraId="6E39351C" w14:textId="77777777" w:rsidTr="00C5137A">
        <w:tc>
          <w:tcPr>
            <w:tcW w:w="1872" w:type="dxa"/>
          </w:tcPr>
          <w:p w14:paraId="7EB79D0F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5113A7D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60FDB8EE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0AC7568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89" w:type="dxa"/>
            <w:vAlign w:val="center"/>
          </w:tcPr>
          <w:p w14:paraId="7320BC51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9E56FB4" w14:textId="77777777" w:rsid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01FB3093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C832543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5137A">
              <w:rPr>
                <w:rFonts w:ascii="Times New Roman" w:hAnsi="Times New Roman"/>
              </w:rPr>
              <w:t>0,0</w:t>
            </w:r>
          </w:p>
        </w:tc>
      </w:tr>
      <w:tr w:rsidR="00C5137A" w:rsidRPr="00A671F3" w14:paraId="64E0C8F2" w14:textId="77777777" w:rsidTr="00C5137A">
        <w:tc>
          <w:tcPr>
            <w:tcW w:w="1872" w:type="dxa"/>
          </w:tcPr>
          <w:p w14:paraId="23B765BD" w14:textId="77777777" w:rsid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4DC6D329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5F9F9B04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90AE177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178531F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389" w:type="dxa"/>
            <w:vAlign w:val="center"/>
          </w:tcPr>
          <w:p w14:paraId="00198B48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00F36A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2871FEF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5137A">
              <w:rPr>
                <w:rFonts w:ascii="Times New Roman" w:hAnsi="Times New Roman"/>
              </w:rPr>
              <w:t>0,0</w:t>
            </w:r>
          </w:p>
        </w:tc>
      </w:tr>
      <w:tr w:rsidR="00C5137A" w:rsidRPr="00A671F3" w14:paraId="5927A66C" w14:textId="77777777" w:rsidTr="00C5137A">
        <w:tc>
          <w:tcPr>
            <w:tcW w:w="1872" w:type="dxa"/>
          </w:tcPr>
          <w:p w14:paraId="1E89E3CD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2AF4FAED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134B2C91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45F981AE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0FF0C33C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95,9</w:t>
            </w:r>
          </w:p>
        </w:tc>
        <w:tc>
          <w:tcPr>
            <w:tcW w:w="1417" w:type="dxa"/>
            <w:vAlign w:val="center"/>
          </w:tcPr>
          <w:p w14:paraId="227E922A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2243,1</w:t>
            </w:r>
          </w:p>
        </w:tc>
        <w:tc>
          <w:tcPr>
            <w:tcW w:w="1389" w:type="dxa"/>
            <w:vAlign w:val="center"/>
          </w:tcPr>
          <w:p w14:paraId="6CBA2607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67,5</w:t>
            </w:r>
          </w:p>
        </w:tc>
        <w:tc>
          <w:tcPr>
            <w:tcW w:w="1417" w:type="dxa"/>
          </w:tcPr>
          <w:p w14:paraId="3C51D367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8" w:type="dxa"/>
            <w:vAlign w:val="center"/>
          </w:tcPr>
          <w:p w14:paraId="2A27EFCF" w14:textId="77777777" w:rsidR="00C5137A" w:rsidRP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5137A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C5137A" w:rsidRPr="00A671F3" w14:paraId="59750A0C" w14:textId="77777777" w:rsidTr="00C5137A">
        <w:tc>
          <w:tcPr>
            <w:tcW w:w="1872" w:type="dxa"/>
          </w:tcPr>
          <w:p w14:paraId="61286F59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vAlign w:val="center"/>
          </w:tcPr>
          <w:p w14:paraId="67449BAC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4E14F65E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53C48AC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389" w:type="dxa"/>
            <w:vAlign w:val="center"/>
          </w:tcPr>
          <w:p w14:paraId="44BC9DC4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vAlign w:val="center"/>
          </w:tcPr>
          <w:p w14:paraId="12FD3349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16A52B26" w14:textId="77777777" w:rsidR="00C5137A" w:rsidRP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5137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5137A" w:rsidRPr="00A671F3" w14:paraId="0604D9F5" w14:textId="77777777" w:rsidTr="00C5137A">
        <w:tc>
          <w:tcPr>
            <w:tcW w:w="1872" w:type="dxa"/>
          </w:tcPr>
          <w:p w14:paraId="7A0F65DE" w14:textId="77777777" w:rsidR="00C5137A" w:rsidRPr="009A7C0F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3BC3EAFD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661AB0C4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8FC4CA3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89" w:type="dxa"/>
            <w:vAlign w:val="center"/>
          </w:tcPr>
          <w:p w14:paraId="7214BF3C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20F95F94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19D47122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5137A">
              <w:rPr>
                <w:rFonts w:ascii="Times New Roman" w:hAnsi="Times New Roman"/>
              </w:rPr>
              <w:t>0,0</w:t>
            </w:r>
          </w:p>
        </w:tc>
      </w:tr>
      <w:tr w:rsidR="00C5137A" w:rsidRPr="00A671F3" w14:paraId="62D022CA" w14:textId="77777777" w:rsidTr="00C5137A">
        <w:tc>
          <w:tcPr>
            <w:tcW w:w="1872" w:type="dxa"/>
          </w:tcPr>
          <w:p w14:paraId="032A2CC0" w14:textId="77777777" w:rsidR="00C5137A" w:rsidRPr="009A7C0F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40383B1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5DFCACA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573554E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vAlign w:val="center"/>
          </w:tcPr>
          <w:p w14:paraId="749C6930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F7C427C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4D0F6630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C5137A">
              <w:rPr>
                <w:rFonts w:ascii="Times New Roman" w:hAnsi="Times New Roman"/>
              </w:rPr>
              <w:t>0,0</w:t>
            </w:r>
          </w:p>
        </w:tc>
      </w:tr>
      <w:tr w:rsidR="00C5137A" w:rsidRPr="00A671F3" w14:paraId="1587C0A7" w14:textId="77777777" w:rsidTr="00C5137A">
        <w:tc>
          <w:tcPr>
            <w:tcW w:w="1872" w:type="dxa"/>
          </w:tcPr>
          <w:p w14:paraId="65D39A0A" w14:textId="77777777" w:rsidR="00C5137A" w:rsidRPr="009A7C0F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1C958BD" w14:textId="77777777" w:rsidR="00C5137A" w:rsidRPr="00FE4C51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245DFBBD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48F5A87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389" w:type="dxa"/>
            <w:vAlign w:val="center"/>
          </w:tcPr>
          <w:p w14:paraId="4A90C7DB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2F4FFC18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2A86EEE6" w14:textId="77777777" w:rsidR="00C5137A" w:rsidRPr="00C5137A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C5137A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5137A" w:rsidRPr="006C58A1" w14:paraId="5F6C4C04" w14:textId="77777777" w:rsidTr="00C5137A">
        <w:tc>
          <w:tcPr>
            <w:tcW w:w="1872" w:type="dxa"/>
          </w:tcPr>
          <w:p w14:paraId="13F68B01" w14:textId="77777777" w:rsidR="00C5137A" w:rsidRPr="009A7C0F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743F7203" w14:textId="77777777" w:rsidR="00C5137A" w:rsidRPr="008747A9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4105D653" w14:textId="77777777" w:rsidR="00C5137A" w:rsidRPr="00A671F3" w:rsidRDefault="00C5137A" w:rsidP="00C377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7FC0419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421,4</w:t>
            </w:r>
          </w:p>
        </w:tc>
        <w:tc>
          <w:tcPr>
            <w:tcW w:w="1417" w:type="dxa"/>
            <w:vAlign w:val="center"/>
          </w:tcPr>
          <w:p w14:paraId="3A35F3AC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3829,0</w:t>
            </w:r>
          </w:p>
        </w:tc>
        <w:tc>
          <w:tcPr>
            <w:tcW w:w="1389" w:type="dxa"/>
            <w:vAlign w:val="center"/>
          </w:tcPr>
          <w:p w14:paraId="42D1D6FD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458,3</w:t>
            </w:r>
          </w:p>
        </w:tc>
        <w:tc>
          <w:tcPr>
            <w:tcW w:w="1417" w:type="dxa"/>
          </w:tcPr>
          <w:p w14:paraId="07318905" w14:textId="77777777" w:rsidR="00C5137A" w:rsidRPr="00A671F3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418" w:type="dxa"/>
            <w:vAlign w:val="center"/>
          </w:tcPr>
          <w:p w14:paraId="126247E1" w14:textId="77777777" w:rsidR="00C5137A" w:rsidRPr="00C5137A" w:rsidRDefault="00C5137A" w:rsidP="00C3771F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C5137A">
              <w:rPr>
                <w:rFonts w:ascii="Times New Roman" w:hAnsi="Times New Roman"/>
                <w:b/>
              </w:rPr>
              <w:t>108,8</w:t>
            </w:r>
          </w:p>
        </w:tc>
      </w:tr>
    </w:tbl>
    <w:p w14:paraId="58AD2804" w14:textId="77777777" w:rsidR="00C5137A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5E5173F" w14:textId="77777777" w:rsidR="00C5137A" w:rsidRPr="00DB4F5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0B96DAE" w14:textId="77777777" w:rsidR="00C5137A" w:rsidRPr="00DB4F5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8774256"/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DB4F51">
        <w:rPr>
          <w:rFonts w:ascii="Times New Roman" w:hAnsi="Times New Roman"/>
          <w:sz w:val="26"/>
          <w:szCs w:val="26"/>
        </w:rPr>
        <w:t xml:space="preserve">расходы за </w:t>
      </w:r>
      <w:r>
        <w:rPr>
          <w:rFonts w:ascii="Times New Roman" w:hAnsi="Times New Roman"/>
          <w:sz w:val="26"/>
          <w:szCs w:val="26"/>
        </w:rPr>
        <w:t>1 квартал</w:t>
      </w:r>
      <w:r w:rsidRPr="00DB4F51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4F51">
        <w:rPr>
          <w:rFonts w:ascii="Times New Roman" w:hAnsi="Times New Roman"/>
          <w:sz w:val="26"/>
          <w:szCs w:val="26"/>
        </w:rPr>
        <w:t>года  исполнены</w:t>
      </w:r>
      <w:proofErr w:type="gramEnd"/>
      <w:r w:rsidRPr="00DB4F51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sz w:val="26"/>
          <w:szCs w:val="26"/>
        </w:rPr>
        <w:t>357,9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25,3</w:t>
      </w:r>
      <w:r w:rsidRPr="00DB4F51">
        <w:rPr>
          <w:rFonts w:ascii="Times New Roman" w:hAnsi="Times New Roman"/>
          <w:sz w:val="26"/>
          <w:szCs w:val="26"/>
        </w:rPr>
        <w:t xml:space="preserve"> 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78,1</w:t>
      </w:r>
      <w:r w:rsidRPr="00DB4F51">
        <w:rPr>
          <w:rFonts w:ascii="Times New Roman" w:hAnsi="Times New Roman"/>
          <w:sz w:val="26"/>
          <w:szCs w:val="26"/>
        </w:rPr>
        <w:t xml:space="preserve"> процентов.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 w:rsidRPr="0043778D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величились </w:t>
      </w:r>
      <w:r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50,9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16,6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процента.</w:t>
      </w:r>
    </w:p>
    <w:p w14:paraId="24B182FB" w14:textId="77777777" w:rsidR="00C5137A" w:rsidRPr="00DB4F5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DB4F51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>1 квартал</w:t>
      </w:r>
      <w:r w:rsidRPr="00DB4F51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DB4F51">
        <w:rPr>
          <w:rFonts w:ascii="Times New Roman" w:hAnsi="Times New Roman"/>
          <w:sz w:val="26"/>
          <w:szCs w:val="26"/>
        </w:rPr>
        <w:t xml:space="preserve"> года сложились в сумме </w:t>
      </w:r>
      <w:r>
        <w:rPr>
          <w:rFonts w:ascii="Times New Roman" w:hAnsi="Times New Roman"/>
          <w:sz w:val="26"/>
          <w:szCs w:val="26"/>
        </w:rPr>
        <w:t>19,9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17,3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>предусмотренных уточненной бюджетной росписью на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DB4F51">
        <w:rPr>
          <w:rFonts w:ascii="Times New Roman" w:hAnsi="Times New Roman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4,3</w:t>
      </w:r>
      <w:r w:rsidRPr="00DB4F51">
        <w:rPr>
          <w:rFonts w:ascii="Times New Roman" w:hAnsi="Times New Roman"/>
          <w:sz w:val="26"/>
          <w:szCs w:val="26"/>
        </w:rPr>
        <w:t xml:space="preserve"> %. </w:t>
      </w:r>
      <w:bookmarkStart w:id="1" w:name="_Hlk134190932"/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 w:rsidRPr="0043778D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величились </w:t>
      </w:r>
      <w:r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1,4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7,6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процента.</w:t>
      </w:r>
      <w:r>
        <w:rPr>
          <w:rFonts w:ascii="Times New Roman" w:hAnsi="Times New Roman"/>
          <w:sz w:val="26"/>
          <w:szCs w:val="26"/>
        </w:rPr>
        <w:t xml:space="preserve"> </w:t>
      </w:r>
      <w:bookmarkEnd w:id="1"/>
      <w:r w:rsidRPr="00DB4F51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48FA97B2" w14:textId="77777777" w:rsidR="00C5137A" w:rsidRPr="004749F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1,0 тыс. рублей, </w:t>
      </w:r>
      <w:r w:rsidRPr="00DB4F51">
        <w:rPr>
          <w:rFonts w:ascii="Times New Roman" w:hAnsi="Times New Roman"/>
          <w:sz w:val="26"/>
          <w:szCs w:val="26"/>
        </w:rPr>
        <w:t xml:space="preserve">кассовые расходы за </w:t>
      </w:r>
      <w:r>
        <w:rPr>
          <w:rFonts w:ascii="Times New Roman" w:hAnsi="Times New Roman"/>
          <w:sz w:val="26"/>
          <w:szCs w:val="26"/>
        </w:rPr>
        <w:t xml:space="preserve">1 квартал 2023 </w:t>
      </w:r>
      <w:r w:rsidRPr="00DB4F51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не осуществлялись</w:t>
      </w:r>
      <w:r w:rsidRPr="00DB4F51">
        <w:rPr>
          <w:rFonts w:ascii="Times New Roman" w:hAnsi="Times New Roman"/>
          <w:sz w:val="26"/>
          <w:szCs w:val="26"/>
        </w:rPr>
        <w:t xml:space="preserve">. </w:t>
      </w:r>
    </w:p>
    <w:p w14:paraId="509A7090" w14:textId="77777777" w:rsidR="00C5137A" w:rsidRPr="00DB4F5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04 «Национальная экономика</w:t>
      </w:r>
      <w:bookmarkStart w:id="2" w:name="_Hlk134191382"/>
      <w:r w:rsidRPr="00DB4F51">
        <w:rPr>
          <w:rFonts w:ascii="Times New Roman" w:hAnsi="Times New Roman"/>
          <w:b/>
          <w:sz w:val="26"/>
          <w:szCs w:val="26"/>
        </w:rPr>
        <w:t>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при утвержденном плане в объеме 14,0 тыс. рублей,</w:t>
      </w:r>
      <w:bookmarkEnd w:id="2"/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кассовые расходы за </w:t>
      </w:r>
      <w:r>
        <w:rPr>
          <w:rFonts w:ascii="Times New Roman" w:hAnsi="Times New Roman"/>
          <w:sz w:val="26"/>
          <w:szCs w:val="26"/>
        </w:rPr>
        <w:t xml:space="preserve">1 квартал 2023 </w:t>
      </w:r>
      <w:r w:rsidRPr="00DB4F51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не осуществлялись</w:t>
      </w:r>
      <w:r w:rsidRPr="00DB4F51">
        <w:rPr>
          <w:rFonts w:ascii="Times New Roman" w:hAnsi="Times New Roman"/>
          <w:sz w:val="26"/>
          <w:szCs w:val="26"/>
        </w:rPr>
        <w:t>.</w:t>
      </w:r>
    </w:p>
    <w:p w14:paraId="4FDD298A" w14:textId="77777777" w:rsidR="00C5137A" w:rsidRPr="003F7F1E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DB4F51">
        <w:rPr>
          <w:rFonts w:ascii="Times New Roman" w:hAnsi="Times New Roman"/>
          <w:sz w:val="26"/>
          <w:szCs w:val="26"/>
        </w:rPr>
        <w:t xml:space="preserve"> расходы бюджета за </w:t>
      </w:r>
      <w:r>
        <w:rPr>
          <w:rFonts w:ascii="Times New Roman" w:hAnsi="Times New Roman"/>
          <w:sz w:val="26"/>
          <w:szCs w:val="26"/>
        </w:rPr>
        <w:t>1 квартал</w:t>
      </w:r>
      <w:r w:rsidRPr="00DB4F51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DB4F51">
        <w:rPr>
          <w:rFonts w:ascii="Times New Roman" w:hAnsi="Times New Roman"/>
          <w:sz w:val="26"/>
          <w:szCs w:val="26"/>
        </w:rPr>
        <w:t xml:space="preserve"> года сложились в сумме </w:t>
      </w:r>
      <w:r>
        <w:rPr>
          <w:rFonts w:ascii="Times New Roman" w:hAnsi="Times New Roman"/>
          <w:sz w:val="26"/>
          <w:szCs w:val="26"/>
        </w:rPr>
        <w:t>67,5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3,0 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2023 </w:t>
      </w:r>
      <w:r w:rsidRPr="00DB4F51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</w:t>
      </w:r>
      <w:r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>
        <w:rPr>
          <w:rFonts w:ascii="Times New Roman" w:hAnsi="Times New Roman"/>
          <w:sz w:val="26"/>
          <w:szCs w:val="26"/>
        </w:rPr>
        <w:t>14,7</w:t>
      </w:r>
      <w:r w:rsidRPr="00401911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%.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>
        <w:rPr>
          <w:rFonts w:ascii="Times New Roman" w:hAnsi="Times New Roman"/>
          <w:sz w:val="26"/>
          <w:szCs w:val="26"/>
        </w:rPr>
        <w:t xml:space="preserve">снизились </w:t>
      </w:r>
      <w:r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28,4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29,3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процента.</w:t>
      </w:r>
      <w:r>
        <w:rPr>
          <w:rFonts w:ascii="Times New Roman" w:hAnsi="Times New Roman"/>
          <w:sz w:val="26"/>
          <w:szCs w:val="26"/>
        </w:rPr>
        <w:t xml:space="preserve"> Расходы</w:t>
      </w:r>
      <w:r w:rsidRPr="00FE6D2B">
        <w:rPr>
          <w:rFonts w:ascii="Times New Roman" w:hAnsi="Times New Roman"/>
          <w:sz w:val="26"/>
          <w:szCs w:val="26"/>
        </w:rPr>
        <w:t xml:space="preserve"> раздела </w:t>
      </w:r>
      <w:r>
        <w:rPr>
          <w:rFonts w:ascii="Times New Roman" w:hAnsi="Times New Roman"/>
          <w:sz w:val="26"/>
          <w:szCs w:val="26"/>
        </w:rPr>
        <w:t xml:space="preserve">произведены </w:t>
      </w:r>
      <w:proofErr w:type="gramStart"/>
      <w:r>
        <w:rPr>
          <w:rFonts w:ascii="Times New Roman" w:hAnsi="Times New Roman"/>
          <w:sz w:val="26"/>
          <w:szCs w:val="26"/>
        </w:rPr>
        <w:t xml:space="preserve">по </w:t>
      </w:r>
      <w:r w:rsidRPr="00FE6D2B">
        <w:rPr>
          <w:rFonts w:ascii="Times New Roman" w:hAnsi="Times New Roman"/>
          <w:sz w:val="26"/>
          <w:szCs w:val="26"/>
        </w:rPr>
        <w:t xml:space="preserve"> подраздел</w:t>
      </w:r>
      <w:r>
        <w:rPr>
          <w:rFonts w:ascii="Times New Roman" w:hAnsi="Times New Roman"/>
          <w:sz w:val="26"/>
          <w:szCs w:val="26"/>
        </w:rPr>
        <w:t>у</w:t>
      </w:r>
      <w:proofErr w:type="gramEnd"/>
      <w:r w:rsidRPr="00556826">
        <w:rPr>
          <w:rFonts w:ascii="Times New Roman" w:hAnsi="Times New Roman"/>
          <w:sz w:val="26"/>
          <w:szCs w:val="26"/>
        </w:rPr>
        <w:t xml:space="preserve"> 05 03 «Благоустройство».</w:t>
      </w:r>
    </w:p>
    <w:p w14:paraId="728F7C2E" w14:textId="77777777" w:rsidR="00C5137A" w:rsidRPr="00B44C08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кассовые расходы</w:t>
      </w:r>
      <w:r>
        <w:rPr>
          <w:rFonts w:ascii="Times New Roman" w:hAnsi="Times New Roman"/>
          <w:sz w:val="26"/>
          <w:szCs w:val="26"/>
        </w:rPr>
        <w:t xml:space="preserve"> 1 квартал 2023 </w:t>
      </w:r>
      <w:r w:rsidRPr="00DB4F51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исполнены в сумме 3,0 тыс. рублей </w:t>
      </w:r>
      <w:r w:rsidRPr="00DB4F51">
        <w:rPr>
          <w:rFonts w:ascii="Times New Roman" w:hAnsi="Times New Roman"/>
          <w:sz w:val="26"/>
          <w:szCs w:val="26"/>
        </w:rPr>
        <w:t>или 1</w:t>
      </w:r>
      <w:r>
        <w:rPr>
          <w:rFonts w:ascii="Times New Roman" w:hAnsi="Times New Roman"/>
          <w:sz w:val="26"/>
          <w:szCs w:val="26"/>
        </w:rPr>
        <w:t>00,0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2023 </w:t>
      </w:r>
      <w:r w:rsidRPr="00DB4F51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</w:t>
      </w:r>
      <w:r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>
        <w:rPr>
          <w:rFonts w:ascii="Times New Roman" w:hAnsi="Times New Roman"/>
          <w:sz w:val="26"/>
          <w:szCs w:val="26"/>
        </w:rPr>
        <w:t>0,6</w:t>
      </w:r>
      <w:r w:rsidRPr="00FE6D2B">
        <w:rPr>
          <w:rFonts w:ascii="Times New Roman" w:hAnsi="Times New Roman"/>
          <w:sz w:val="26"/>
          <w:szCs w:val="26"/>
        </w:rPr>
        <w:t xml:space="preserve"> %.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>
        <w:rPr>
          <w:rFonts w:ascii="Times New Roman" w:hAnsi="Times New Roman"/>
          <w:sz w:val="26"/>
          <w:szCs w:val="26"/>
        </w:rPr>
        <w:t xml:space="preserve">увеличились </w:t>
      </w:r>
      <w:r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3,0</w:t>
      </w:r>
      <w:r w:rsidRPr="00FE6D2B">
        <w:rPr>
          <w:rFonts w:ascii="Times New Roman" w:hAnsi="Times New Roman"/>
          <w:sz w:val="26"/>
          <w:szCs w:val="26"/>
        </w:rPr>
        <w:t xml:space="preserve"> тыс. рублей.</w:t>
      </w:r>
    </w:p>
    <w:p w14:paraId="059BE3E1" w14:textId="77777777" w:rsidR="00C5137A" w:rsidRPr="00DB4F5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15,0 тыс. рублей, </w:t>
      </w:r>
      <w:r w:rsidRPr="00DB4F51">
        <w:rPr>
          <w:rFonts w:ascii="Times New Roman" w:hAnsi="Times New Roman"/>
          <w:sz w:val="26"/>
          <w:szCs w:val="26"/>
        </w:rPr>
        <w:t>кассовые расходы</w:t>
      </w:r>
      <w:r>
        <w:rPr>
          <w:rFonts w:ascii="Times New Roman" w:hAnsi="Times New Roman"/>
          <w:sz w:val="26"/>
          <w:szCs w:val="26"/>
        </w:rPr>
        <w:t xml:space="preserve"> за 1 квартал 2023 </w:t>
      </w:r>
      <w:r w:rsidRPr="00DB4F51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не осуществлялись</w:t>
      </w:r>
      <w:r w:rsidRPr="00DB4F51">
        <w:rPr>
          <w:rFonts w:ascii="Times New Roman" w:hAnsi="Times New Roman"/>
          <w:sz w:val="26"/>
          <w:szCs w:val="26"/>
        </w:rPr>
        <w:t>.</w:t>
      </w:r>
    </w:p>
    <w:p w14:paraId="4881E942" w14:textId="77777777" w:rsidR="00C5137A" w:rsidRPr="00DB4F51" w:rsidRDefault="00C5137A" w:rsidP="00C5137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11 «Физическая культура и сорт»</w:t>
      </w:r>
      <w:r w:rsidRPr="00DB4F51">
        <w:rPr>
          <w:rFonts w:ascii="Times New Roman" w:hAnsi="Times New Roman"/>
          <w:sz w:val="26"/>
          <w:szCs w:val="26"/>
        </w:rPr>
        <w:t xml:space="preserve"> кассовые расходы за </w:t>
      </w:r>
      <w:r>
        <w:rPr>
          <w:rFonts w:ascii="Times New Roman" w:hAnsi="Times New Roman"/>
          <w:sz w:val="26"/>
          <w:szCs w:val="26"/>
        </w:rPr>
        <w:t xml:space="preserve">1 квартал 2023 </w:t>
      </w:r>
      <w:r w:rsidRPr="00DB4F51"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 xml:space="preserve">исполнены в сумме 10,0 тыс. рублей </w:t>
      </w:r>
      <w:r w:rsidRPr="00DB4F51">
        <w:rPr>
          <w:rFonts w:ascii="Times New Roman" w:hAnsi="Times New Roman"/>
          <w:sz w:val="26"/>
          <w:szCs w:val="26"/>
        </w:rPr>
        <w:t>или 1</w:t>
      </w:r>
      <w:r>
        <w:rPr>
          <w:rFonts w:ascii="Times New Roman" w:hAnsi="Times New Roman"/>
          <w:sz w:val="26"/>
          <w:szCs w:val="26"/>
        </w:rPr>
        <w:t>00,0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</w:t>
      </w:r>
      <w:r w:rsidRPr="00DB4F51">
        <w:rPr>
          <w:rFonts w:ascii="Times New Roman" w:hAnsi="Times New Roman"/>
          <w:sz w:val="26"/>
          <w:szCs w:val="26"/>
        </w:rPr>
        <w:lastRenderedPageBreak/>
        <w:t xml:space="preserve">разделу в общей структуре </w:t>
      </w:r>
      <w:r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>
        <w:rPr>
          <w:rFonts w:ascii="Times New Roman" w:hAnsi="Times New Roman"/>
          <w:sz w:val="26"/>
          <w:szCs w:val="26"/>
        </w:rPr>
        <w:t>2,1</w:t>
      </w:r>
      <w:r w:rsidRPr="00FE6D2B">
        <w:rPr>
          <w:rFonts w:ascii="Times New Roman" w:hAnsi="Times New Roman"/>
          <w:sz w:val="26"/>
          <w:szCs w:val="26"/>
        </w:rPr>
        <w:t xml:space="preserve"> %.</w:t>
      </w:r>
      <w:r w:rsidRPr="00DB4F51">
        <w:rPr>
          <w:rFonts w:ascii="Times New Roman" w:hAnsi="Times New Roman"/>
          <w:sz w:val="26"/>
          <w:szCs w:val="26"/>
        </w:rPr>
        <w:t xml:space="preserve"> 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proofErr w:type="gramStart"/>
      <w:r>
        <w:rPr>
          <w:rFonts w:ascii="Times New Roman" w:hAnsi="Times New Roman"/>
          <w:sz w:val="26"/>
          <w:szCs w:val="26"/>
        </w:rPr>
        <w:t xml:space="preserve">увеличились </w:t>
      </w:r>
      <w:r w:rsidRPr="00FE6D2B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10,0</w:t>
      </w:r>
      <w:r w:rsidRPr="00FE6D2B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  <w:r w:rsidRPr="00DB4F51">
        <w:rPr>
          <w:rFonts w:ascii="Times New Roman" w:hAnsi="Times New Roman"/>
          <w:sz w:val="26"/>
          <w:szCs w:val="26"/>
        </w:rPr>
        <w:t xml:space="preserve"> </w:t>
      </w:r>
    </w:p>
    <w:bookmarkEnd w:id="0"/>
    <w:p w14:paraId="207E1503" w14:textId="77777777" w:rsidR="00C5137A" w:rsidRDefault="00C5137A" w:rsidP="00C5137A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59B550" w14:textId="2B1D3D06" w:rsidR="001A2709" w:rsidRDefault="001A2709" w:rsidP="00C5137A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CE4">
        <w:rPr>
          <w:rFonts w:ascii="Times New Roman" w:hAnsi="Times New Roman"/>
          <w:b/>
          <w:sz w:val="28"/>
          <w:szCs w:val="28"/>
        </w:rPr>
        <w:t>Реализация му</w:t>
      </w:r>
      <w:r w:rsidRPr="00C5137A">
        <w:rPr>
          <w:rFonts w:ascii="Times New Roman" w:hAnsi="Times New Roman"/>
          <w:b/>
          <w:sz w:val="28"/>
          <w:szCs w:val="28"/>
        </w:rPr>
        <w:t>ниципальной программы</w:t>
      </w:r>
    </w:p>
    <w:p w14:paraId="1BBAD76A" w14:textId="77777777" w:rsidR="00C5137A" w:rsidRPr="00C5137A" w:rsidRDefault="00C5137A" w:rsidP="00C5137A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5CAB3E" w14:textId="77777777" w:rsidR="00B349F9" w:rsidRPr="00B349F9" w:rsidRDefault="00B349F9" w:rsidP="00B34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108774872"/>
      <w:r w:rsidRPr="00B349F9">
        <w:rPr>
          <w:rFonts w:ascii="Times New Roman" w:hAnsi="Times New Roman"/>
          <w:b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 w:rsidRPr="00B349F9"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Pr="00B349F9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 на 2023 год и на плановый период 2024 и 2025 годов»</w:t>
      </w:r>
      <w:r w:rsidRPr="00B349F9">
        <w:rPr>
          <w:rFonts w:ascii="Times New Roman" w:hAnsi="Times New Roman"/>
          <w:sz w:val="28"/>
          <w:szCs w:val="28"/>
        </w:rPr>
        <w:t xml:space="preserve"> утверждена постановлением </w:t>
      </w:r>
      <w:proofErr w:type="spellStart"/>
      <w:r w:rsidRPr="00B349F9">
        <w:rPr>
          <w:rFonts w:ascii="Times New Roman" w:hAnsi="Times New Roman"/>
          <w:sz w:val="28"/>
          <w:szCs w:val="28"/>
        </w:rPr>
        <w:t>Рябчинской</w:t>
      </w:r>
      <w:proofErr w:type="spellEnd"/>
      <w:r w:rsidRPr="00B349F9">
        <w:rPr>
          <w:rFonts w:ascii="Times New Roman" w:hAnsi="Times New Roman"/>
          <w:sz w:val="28"/>
          <w:szCs w:val="28"/>
        </w:rPr>
        <w:t xml:space="preserve">  сельской администрации «20» декабря 2022 года № 46 с  объемом финансирования на 2023 год в сумме  2860,2 тыс. рублей, в том числе 2745,3 тыс. рублей - средства местного бюджета, 114,9 тыс. рублей - средства областного бюджета. В течение отчетного периода в постановление 1 раз вносились изменения (09.02.2023 года № 3). С учетом изменений общий объем на 2023 год утвержден в сумме 3824,0 тыс. рублей, в том числе 3709,1 тыс. рублей- средства местного бюджета, 114,9 тыс. рублей- средства областного бюджета.</w:t>
      </w:r>
    </w:p>
    <w:p w14:paraId="647E30FB" w14:textId="77777777" w:rsidR="00B349F9" w:rsidRDefault="00B349F9" w:rsidP="00B34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49F9">
        <w:rPr>
          <w:rFonts w:ascii="Times New Roman" w:hAnsi="Times New Roman"/>
          <w:sz w:val="28"/>
          <w:szCs w:val="28"/>
        </w:rPr>
        <w:t xml:space="preserve">За 1 квартал 2023 года расходы бюджета по муниципальной программе исполнены в сумме 458,3 тыс. рублей, что составляет 12,0 % утвержденных </w:t>
      </w:r>
      <w:r w:rsidRPr="00B349F9">
        <w:rPr>
          <w:rFonts w:ascii="Times New Roman" w:hAnsi="Times New Roman"/>
          <w:sz w:val="28"/>
          <w:szCs w:val="28"/>
        </w:rPr>
        <w:t>плановых назначений</w:t>
      </w:r>
      <w:r w:rsidRPr="00B349F9">
        <w:rPr>
          <w:rFonts w:ascii="Times New Roman" w:hAnsi="Times New Roman"/>
          <w:sz w:val="28"/>
          <w:szCs w:val="28"/>
        </w:rPr>
        <w:t>.</w:t>
      </w:r>
      <w:bookmarkStart w:id="4" w:name="_Hlk108774988"/>
    </w:p>
    <w:p w14:paraId="0F3F24A1" w14:textId="77777777" w:rsidR="00B349F9" w:rsidRDefault="00B349F9" w:rsidP="00B349F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349F9">
        <w:rPr>
          <w:rFonts w:ascii="Times New Roman" w:hAnsi="Times New Roman"/>
          <w:i/>
          <w:iCs/>
          <w:sz w:val="28"/>
          <w:szCs w:val="28"/>
        </w:rPr>
        <w:t>Расходы по муниципальной программе представлены в таблице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283ECC49" w14:textId="61240A8E" w:rsidR="00B349F9" w:rsidRPr="00B349F9" w:rsidRDefault="00B349F9" w:rsidP="00B34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r w:rsidRPr="00B349F9">
        <w:rPr>
          <w:rFonts w:ascii="Times New Roman" w:hAnsi="Times New Roman"/>
          <w:i/>
          <w:iCs/>
          <w:sz w:val="28"/>
          <w:szCs w:val="28"/>
        </w:rPr>
        <w:t>тыс. рублей</w:t>
      </w:r>
    </w:p>
    <w:tbl>
      <w:tblPr>
        <w:tblW w:w="50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443"/>
        <w:gridCol w:w="1559"/>
        <w:gridCol w:w="1559"/>
        <w:gridCol w:w="877"/>
      </w:tblGrid>
      <w:tr w:rsidR="00B349F9" w14:paraId="69CD9D6F" w14:textId="77777777" w:rsidTr="00B349F9">
        <w:trPr>
          <w:cantSplit/>
          <w:trHeight w:val="300"/>
          <w:tblHeader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75AB7" w14:textId="77777777" w:rsidR="00B349F9" w:rsidRDefault="00B349F9" w:rsidP="00445C18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FE18A" w14:textId="20DA77FB" w:rsidR="00B349F9" w:rsidRDefault="00B349F9" w:rsidP="00445C18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 2023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5AC7" w14:textId="57053225" w:rsidR="00B349F9" w:rsidRDefault="00B349F9" w:rsidP="00445C18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Уточнено 2023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3507F" w14:textId="0EA50F42" w:rsidR="00B349F9" w:rsidRDefault="00B349F9" w:rsidP="00445C18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Исполнено  1</w:t>
            </w:r>
            <w:proofErr w:type="gramEnd"/>
            <w:r>
              <w:rPr>
                <w:rFonts w:ascii="Times New Roman" w:hAnsi="Times New Roman"/>
                <w:color w:val="000000"/>
              </w:rPr>
              <w:t>кв.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>г.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78F" w14:textId="77777777" w:rsidR="00B349F9" w:rsidRDefault="00B349F9" w:rsidP="00445C18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D874779" w14:textId="77777777" w:rsidR="00B349F9" w:rsidRDefault="00B349F9" w:rsidP="00445C18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 исп.</w:t>
            </w:r>
          </w:p>
        </w:tc>
      </w:tr>
      <w:tr w:rsidR="00B349F9" w14:paraId="25B1BCC8" w14:textId="77777777" w:rsidTr="00B349F9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992C" w14:textId="77777777" w:rsidR="00B349F9" w:rsidRDefault="00B349F9" w:rsidP="00445C1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«Реализация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Рябчинского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области» на 2023 - 2025 годов»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9EB66" w14:textId="77777777" w:rsidR="00B349F9" w:rsidRDefault="00B349F9" w:rsidP="00445C1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88DA8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F4B8F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458,3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8B96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12,0</w:t>
            </w:r>
          </w:p>
        </w:tc>
      </w:tr>
      <w:tr w:rsidR="00B349F9" w14:paraId="25A8CD0F" w14:textId="77777777" w:rsidTr="00B349F9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3FC7B" w14:textId="77777777" w:rsidR="00B349F9" w:rsidRDefault="00B349F9" w:rsidP="00445C1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9BA85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5773A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BD007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BDB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17,3</w:t>
            </w:r>
          </w:p>
        </w:tc>
      </w:tr>
      <w:tr w:rsidR="00B349F9" w14:paraId="46ED02AB" w14:textId="77777777" w:rsidTr="00B349F9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F6C86" w14:textId="77777777" w:rsidR="00B349F9" w:rsidRDefault="00B349F9" w:rsidP="00445C1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33BC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49216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500DA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8124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17,3</w:t>
            </w:r>
          </w:p>
        </w:tc>
      </w:tr>
      <w:tr w:rsidR="00B349F9" w14:paraId="7E6FBE24" w14:textId="77777777" w:rsidTr="00B349F9">
        <w:trPr>
          <w:cantSplit/>
          <w:trHeight w:val="30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23A1" w14:textId="77777777" w:rsidR="00B349F9" w:rsidRDefault="00B349F9" w:rsidP="00445C1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F923B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9CADC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2334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438,4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4E17" w14:textId="77777777" w:rsidR="00B349F9" w:rsidRDefault="00B349F9" w:rsidP="00445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11,8</w:t>
            </w:r>
          </w:p>
        </w:tc>
      </w:tr>
      <w:bookmarkEnd w:id="4"/>
    </w:tbl>
    <w:p w14:paraId="278189D6" w14:textId="77777777" w:rsidR="00B349F9" w:rsidRPr="00B349F9" w:rsidRDefault="00B349F9" w:rsidP="00B34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3"/>
    <w:p w14:paraId="09ACF207" w14:textId="77DC55EF" w:rsidR="001A2709" w:rsidRPr="001A2709" w:rsidRDefault="001A2709" w:rsidP="00B34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709">
        <w:rPr>
          <w:rFonts w:ascii="Times New Roman" w:hAnsi="Times New Roman"/>
          <w:sz w:val="28"/>
          <w:szCs w:val="28"/>
        </w:rPr>
        <w:t>Непрограммная деятельность представлена резервным фондом в сумме 5,0 тыс. руб</w:t>
      </w:r>
      <w:r w:rsidR="00B349F9">
        <w:rPr>
          <w:rFonts w:ascii="Times New Roman" w:hAnsi="Times New Roman"/>
          <w:sz w:val="28"/>
          <w:szCs w:val="28"/>
        </w:rPr>
        <w:t>лей.</w:t>
      </w:r>
    </w:p>
    <w:p w14:paraId="4ACDBFAC" w14:textId="7870ADAC" w:rsidR="001A2709" w:rsidRPr="001A2709" w:rsidRDefault="00B349F9" w:rsidP="00B349F9">
      <w:pPr>
        <w:pStyle w:val="a7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A2709" w:rsidRPr="001A2709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523F0E1D" w14:textId="77777777" w:rsidR="001A2709" w:rsidRPr="001A2709" w:rsidRDefault="001A2709" w:rsidP="001A270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2709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80D4633" w14:textId="77777777" w:rsidR="001A2709" w:rsidRPr="001A2709" w:rsidRDefault="001A2709" w:rsidP="001A270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2DED73C" w14:textId="77777777" w:rsidR="00B349F9" w:rsidRPr="00B349F9" w:rsidRDefault="00B349F9" w:rsidP="00B349F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5" w:name="_Hlk108775021"/>
      <w:r w:rsidRPr="00B349F9">
        <w:rPr>
          <w:rFonts w:ascii="Times New Roman" w:hAnsi="Times New Roman"/>
          <w:sz w:val="28"/>
          <w:szCs w:val="28"/>
        </w:rPr>
        <w:t xml:space="preserve">Первоначально бюджет на 2023 год по доходам и </w:t>
      </w:r>
      <w:proofErr w:type="gramStart"/>
      <w:r w:rsidRPr="00B349F9">
        <w:rPr>
          <w:rFonts w:ascii="Times New Roman" w:hAnsi="Times New Roman"/>
          <w:sz w:val="28"/>
          <w:szCs w:val="28"/>
        </w:rPr>
        <w:t>расходам  утвержден</w:t>
      </w:r>
      <w:proofErr w:type="gramEnd"/>
      <w:r w:rsidRPr="00B349F9">
        <w:rPr>
          <w:rFonts w:ascii="Times New Roman" w:hAnsi="Times New Roman"/>
          <w:sz w:val="28"/>
          <w:szCs w:val="28"/>
        </w:rPr>
        <w:t xml:space="preserve"> сбалансированным, В  отчетном периоде внесены  изменения, дефицит бюджета утвержден в сумме 963,8</w:t>
      </w:r>
      <w:r w:rsidRPr="00B349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49F9">
        <w:rPr>
          <w:rFonts w:ascii="Times New Roman" w:hAnsi="Times New Roman"/>
          <w:sz w:val="28"/>
          <w:szCs w:val="28"/>
        </w:rPr>
        <w:t xml:space="preserve">тыс. рублей. В состав источников внутреннего финансирования </w:t>
      </w:r>
      <w:proofErr w:type="gramStart"/>
      <w:r w:rsidRPr="00B349F9">
        <w:rPr>
          <w:rFonts w:ascii="Times New Roman" w:hAnsi="Times New Roman"/>
          <w:sz w:val="28"/>
          <w:szCs w:val="28"/>
        </w:rPr>
        <w:t>дефицита  бюджета</w:t>
      </w:r>
      <w:proofErr w:type="gramEnd"/>
      <w:r w:rsidRPr="00B349F9">
        <w:rPr>
          <w:rFonts w:ascii="Times New Roman" w:hAnsi="Times New Roman"/>
          <w:sz w:val="28"/>
          <w:szCs w:val="28"/>
        </w:rPr>
        <w:t xml:space="preserve"> включены остатки средств на счетах по учету средств бюджета.</w:t>
      </w:r>
    </w:p>
    <w:p w14:paraId="29F3E9F2" w14:textId="77777777" w:rsidR="00B349F9" w:rsidRPr="00B349F9" w:rsidRDefault="00B349F9" w:rsidP="00B349F9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bookmarkEnd w:id="5"/>
    </w:p>
    <w:p w14:paraId="2857416C" w14:textId="77777777" w:rsidR="001A2709" w:rsidRPr="001A2709" w:rsidRDefault="001A2709" w:rsidP="001A2709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1A2709">
        <w:rPr>
          <w:rFonts w:ascii="Times New Roman" w:hAnsi="Times New Roman"/>
          <w:sz w:val="28"/>
          <w:szCs w:val="28"/>
        </w:rPr>
        <w:tab/>
      </w:r>
      <w:r w:rsidRPr="001A2709">
        <w:rPr>
          <w:rFonts w:ascii="Times New Roman" w:hAnsi="Times New Roman"/>
          <w:sz w:val="28"/>
          <w:szCs w:val="28"/>
        </w:rPr>
        <w:tab/>
      </w:r>
    </w:p>
    <w:p w14:paraId="57DCA2D7" w14:textId="4E08D62B" w:rsidR="002340FD" w:rsidRPr="001A2709" w:rsidRDefault="002340FD" w:rsidP="00B349F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9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637C18" w:rsidRPr="001A2709">
        <w:rPr>
          <w:rFonts w:ascii="Times New Roman" w:hAnsi="Times New Roman" w:cs="Times New Roman"/>
          <w:b/>
          <w:sz w:val="28"/>
          <w:szCs w:val="28"/>
        </w:rPr>
        <w:t>Рябчинской</w:t>
      </w:r>
      <w:proofErr w:type="spellEnd"/>
      <w:r w:rsidR="00637C18" w:rsidRPr="001A2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709">
        <w:rPr>
          <w:rFonts w:ascii="Times New Roman" w:hAnsi="Times New Roman" w:cs="Times New Roman"/>
          <w:b/>
          <w:sz w:val="28"/>
          <w:szCs w:val="28"/>
        </w:rPr>
        <w:t>сельской администрации</w:t>
      </w:r>
    </w:p>
    <w:p w14:paraId="465FF6F5" w14:textId="08EF616F" w:rsidR="002340FD" w:rsidRDefault="00161CB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40FD" w:rsidRPr="00E92A68">
        <w:rPr>
          <w:rFonts w:ascii="Times New Roman" w:hAnsi="Times New Roman" w:cs="Times New Roman"/>
          <w:sz w:val="28"/>
          <w:szCs w:val="28"/>
        </w:rPr>
        <w:t>азмер резервного фонда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49F9">
        <w:rPr>
          <w:rFonts w:ascii="Times New Roman" w:hAnsi="Times New Roman" w:cs="Times New Roman"/>
          <w:sz w:val="28"/>
          <w:szCs w:val="28"/>
        </w:rPr>
        <w:t>3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637C18">
        <w:rPr>
          <w:rFonts w:ascii="Times New Roman" w:hAnsi="Times New Roman" w:cs="Times New Roman"/>
          <w:sz w:val="28"/>
          <w:szCs w:val="28"/>
        </w:rPr>
        <w:t>5</w:t>
      </w:r>
      <w:r w:rsidR="002340FD" w:rsidRPr="00E92A68">
        <w:rPr>
          <w:rFonts w:ascii="Times New Roman" w:hAnsi="Times New Roman" w:cs="Times New Roman"/>
          <w:sz w:val="28"/>
          <w:szCs w:val="28"/>
        </w:rPr>
        <w:t>,0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2340FD"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расходование ассигнований резервного </w:t>
      </w:r>
      <w:r w:rsidR="002340FD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2340FD"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7A1A816B" w14:textId="77777777" w:rsidR="0035216A" w:rsidRDefault="0035216A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2DF896" w14:textId="01C90AFD" w:rsidR="002340FD" w:rsidRPr="003D3C63" w:rsidRDefault="002340FD" w:rsidP="003D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C63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8A66729" w14:textId="77777777" w:rsidR="00513126" w:rsidRPr="00A833F5" w:rsidRDefault="00513126" w:rsidP="00513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02D0737A" w14:textId="77777777" w:rsidR="002340FD" w:rsidRPr="00721DED" w:rsidRDefault="002340FD" w:rsidP="003D3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EAD229" w14:textId="2416AC50" w:rsidR="002340FD" w:rsidRP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proofErr w:type="spellStart"/>
      <w:r w:rsidR="00513126" w:rsidRPr="0035216A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513126" w:rsidRPr="0035216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513126" w:rsidRPr="0035216A">
        <w:rPr>
          <w:rFonts w:ascii="Times New Roman" w:hAnsi="Times New Roman" w:cs="Times New Roman"/>
          <w:sz w:val="28"/>
          <w:szCs w:val="28"/>
        </w:rPr>
        <w:t>2</w:t>
      </w:r>
      <w:r w:rsidR="00AD1CE4">
        <w:rPr>
          <w:rFonts w:ascii="Times New Roman" w:hAnsi="Times New Roman" w:cs="Times New Roman"/>
          <w:sz w:val="28"/>
          <w:szCs w:val="28"/>
        </w:rPr>
        <w:t>3</w:t>
      </w:r>
      <w:r w:rsidR="002340FD" w:rsidRPr="0035216A">
        <w:rPr>
          <w:rFonts w:ascii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="00AD1CE4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AD1C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3126" w:rsidRPr="0035216A">
        <w:rPr>
          <w:rFonts w:ascii="Times New Roman" w:hAnsi="Times New Roman" w:cs="Times New Roman"/>
          <w:sz w:val="28"/>
          <w:szCs w:val="28"/>
        </w:rPr>
        <w:t>.</w:t>
      </w:r>
    </w:p>
    <w:p w14:paraId="788D2345" w14:textId="77777777" w:rsidR="00C234B4" w:rsidRPr="00513126" w:rsidRDefault="00B66F58" w:rsidP="00513126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5131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EFDA2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E653ABB" w14:textId="595006C3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03E21" w14:textId="65FC694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FBB36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B84B8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BA40A" w14:textId="77777777" w:rsidR="0035216A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221DBE32" w14:textId="60C74FDF" w:rsidR="002340FD" w:rsidRDefault="0035216A" w:rsidP="00352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A1647D2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3D3C63">
      <w:headerReference w:type="default" r:id="rId10"/>
      <w:pgSz w:w="11906" w:h="16838" w:code="9"/>
      <w:pgMar w:top="0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E3ED0" w14:textId="77777777" w:rsidR="00220E3A" w:rsidRDefault="00220E3A" w:rsidP="00891B2F">
      <w:pPr>
        <w:spacing w:after="0" w:line="240" w:lineRule="auto"/>
      </w:pPr>
      <w:r>
        <w:separator/>
      </w:r>
    </w:p>
  </w:endnote>
  <w:endnote w:type="continuationSeparator" w:id="0">
    <w:p w14:paraId="1597BDFF" w14:textId="77777777" w:rsidR="00220E3A" w:rsidRDefault="00220E3A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6B390" w14:textId="77777777" w:rsidR="00220E3A" w:rsidRDefault="00220E3A" w:rsidP="00891B2F">
      <w:pPr>
        <w:spacing w:after="0" w:line="240" w:lineRule="auto"/>
      </w:pPr>
      <w:r>
        <w:separator/>
      </w:r>
    </w:p>
  </w:footnote>
  <w:footnote w:type="continuationSeparator" w:id="0">
    <w:p w14:paraId="0175C77C" w14:textId="77777777" w:rsidR="00220E3A" w:rsidRDefault="00220E3A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20F466B9" w14:textId="77777777" w:rsidR="00522A1D" w:rsidRDefault="001871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58F49" w14:textId="77777777" w:rsidR="00522A1D" w:rsidRDefault="00522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6E6ECE"/>
    <w:multiLevelType w:val="multilevel"/>
    <w:tmpl w:val="CF8A86D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  <w:b/>
      </w:rPr>
    </w:lvl>
  </w:abstractNum>
  <w:abstractNum w:abstractNumId="4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33AF0"/>
    <w:rsid w:val="00034634"/>
    <w:rsid w:val="000577FA"/>
    <w:rsid w:val="00074190"/>
    <w:rsid w:val="00077C59"/>
    <w:rsid w:val="00082614"/>
    <w:rsid w:val="000923B6"/>
    <w:rsid w:val="000B09CA"/>
    <w:rsid w:val="000B4EFF"/>
    <w:rsid w:val="000C56C1"/>
    <w:rsid w:val="000D46BF"/>
    <w:rsid w:val="000E145C"/>
    <w:rsid w:val="001056DE"/>
    <w:rsid w:val="001138C3"/>
    <w:rsid w:val="00117A82"/>
    <w:rsid w:val="00120B49"/>
    <w:rsid w:val="00131AD4"/>
    <w:rsid w:val="001438D9"/>
    <w:rsid w:val="001451FA"/>
    <w:rsid w:val="00161CBD"/>
    <w:rsid w:val="00172A23"/>
    <w:rsid w:val="00180FD8"/>
    <w:rsid w:val="00182309"/>
    <w:rsid w:val="0018710F"/>
    <w:rsid w:val="0019394D"/>
    <w:rsid w:val="00194B37"/>
    <w:rsid w:val="001A2709"/>
    <w:rsid w:val="001B5080"/>
    <w:rsid w:val="001C0D42"/>
    <w:rsid w:val="001C2C06"/>
    <w:rsid w:val="001E1879"/>
    <w:rsid w:val="001E1CE2"/>
    <w:rsid w:val="001E2706"/>
    <w:rsid w:val="001F69F1"/>
    <w:rsid w:val="00201A7C"/>
    <w:rsid w:val="00204B62"/>
    <w:rsid w:val="00220E3A"/>
    <w:rsid w:val="00222C81"/>
    <w:rsid w:val="00223E02"/>
    <w:rsid w:val="00230936"/>
    <w:rsid w:val="00232764"/>
    <w:rsid w:val="002340FD"/>
    <w:rsid w:val="00241D1D"/>
    <w:rsid w:val="00246C92"/>
    <w:rsid w:val="00263374"/>
    <w:rsid w:val="00271AB3"/>
    <w:rsid w:val="00276934"/>
    <w:rsid w:val="00291005"/>
    <w:rsid w:val="002A5DA4"/>
    <w:rsid w:val="002A7794"/>
    <w:rsid w:val="002B7994"/>
    <w:rsid w:val="002C0E79"/>
    <w:rsid w:val="002C1621"/>
    <w:rsid w:val="002E4EE5"/>
    <w:rsid w:val="002E5045"/>
    <w:rsid w:val="002F2232"/>
    <w:rsid w:val="002F2332"/>
    <w:rsid w:val="002F79D1"/>
    <w:rsid w:val="00320717"/>
    <w:rsid w:val="00330A24"/>
    <w:rsid w:val="00334899"/>
    <w:rsid w:val="00351699"/>
    <w:rsid w:val="0035203A"/>
    <w:rsid w:val="0035216A"/>
    <w:rsid w:val="0036611C"/>
    <w:rsid w:val="00366A55"/>
    <w:rsid w:val="0038451E"/>
    <w:rsid w:val="00395701"/>
    <w:rsid w:val="003A03D8"/>
    <w:rsid w:val="003A7283"/>
    <w:rsid w:val="003B072D"/>
    <w:rsid w:val="003C27BC"/>
    <w:rsid w:val="003C4D9A"/>
    <w:rsid w:val="003D3C63"/>
    <w:rsid w:val="003F71DE"/>
    <w:rsid w:val="0040098E"/>
    <w:rsid w:val="004070E2"/>
    <w:rsid w:val="004157D3"/>
    <w:rsid w:val="004160A7"/>
    <w:rsid w:val="004227A3"/>
    <w:rsid w:val="00424F91"/>
    <w:rsid w:val="004400D4"/>
    <w:rsid w:val="004420CF"/>
    <w:rsid w:val="00465E26"/>
    <w:rsid w:val="00474AAF"/>
    <w:rsid w:val="00477A24"/>
    <w:rsid w:val="004A2AFA"/>
    <w:rsid w:val="004A429D"/>
    <w:rsid w:val="004A4BB7"/>
    <w:rsid w:val="004A4C30"/>
    <w:rsid w:val="004A5927"/>
    <w:rsid w:val="004A6003"/>
    <w:rsid w:val="004B2C98"/>
    <w:rsid w:val="004B4EFE"/>
    <w:rsid w:val="004B59CF"/>
    <w:rsid w:val="004B5E9F"/>
    <w:rsid w:val="004B65AB"/>
    <w:rsid w:val="004C170F"/>
    <w:rsid w:val="004C3665"/>
    <w:rsid w:val="004C51C0"/>
    <w:rsid w:val="004D074C"/>
    <w:rsid w:val="004F2091"/>
    <w:rsid w:val="005041C7"/>
    <w:rsid w:val="00504A8D"/>
    <w:rsid w:val="00513126"/>
    <w:rsid w:val="005143B4"/>
    <w:rsid w:val="00522A1D"/>
    <w:rsid w:val="00526C0F"/>
    <w:rsid w:val="00531A18"/>
    <w:rsid w:val="0053443C"/>
    <w:rsid w:val="00536F96"/>
    <w:rsid w:val="0054082F"/>
    <w:rsid w:val="00543698"/>
    <w:rsid w:val="00586A30"/>
    <w:rsid w:val="005924C9"/>
    <w:rsid w:val="00592B85"/>
    <w:rsid w:val="00596175"/>
    <w:rsid w:val="005A6ED0"/>
    <w:rsid w:val="005B178E"/>
    <w:rsid w:val="005B7303"/>
    <w:rsid w:val="005D2A7E"/>
    <w:rsid w:val="005E4C0E"/>
    <w:rsid w:val="00634297"/>
    <w:rsid w:val="00637C18"/>
    <w:rsid w:val="0064221A"/>
    <w:rsid w:val="006453C4"/>
    <w:rsid w:val="00650477"/>
    <w:rsid w:val="00667201"/>
    <w:rsid w:val="0068345B"/>
    <w:rsid w:val="0069315F"/>
    <w:rsid w:val="006A5F1C"/>
    <w:rsid w:val="006C1B1D"/>
    <w:rsid w:val="006C5464"/>
    <w:rsid w:val="006C64B0"/>
    <w:rsid w:val="006C686D"/>
    <w:rsid w:val="006C77E4"/>
    <w:rsid w:val="006E2B17"/>
    <w:rsid w:val="00701FAB"/>
    <w:rsid w:val="0072053F"/>
    <w:rsid w:val="00737407"/>
    <w:rsid w:val="00741CF9"/>
    <w:rsid w:val="00756B4C"/>
    <w:rsid w:val="0076390D"/>
    <w:rsid w:val="00770A31"/>
    <w:rsid w:val="00770A46"/>
    <w:rsid w:val="00776991"/>
    <w:rsid w:val="00776BD4"/>
    <w:rsid w:val="007A523B"/>
    <w:rsid w:val="007A5B9C"/>
    <w:rsid w:val="007B76CC"/>
    <w:rsid w:val="007D1482"/>
    <w:rsid w:val="007F374C"/>
    <w:rsid w:val="008043A0"/>
    <w:rsid w:val="0080657B"/>
    <w:rsid w:val="008069EE"/>
    <w:rsid w:val="00810ED7"/>
    <w:rsid w:val="008133FB"/>
    <w:rsid w:val="00832709"/>
    <w:rsid w:val="008464B9"/>
    <w:rsid w:val="00875658"/>
    <w:rsid w:val="00880D47"/>
    <w:rsid w:val="00891B2F"/>
    <w:rsid w:val="008924CE"/>
    <w:rsid w:val="00895131"/>
    <w:rsid w:val="008C0043"/>
    <w:rsid w:val="008F17BB"/>
    <w:rsid w:val="008F27AF"/>
    <w:rsid w:val="00912910"/>
    <w:rsid w:val="00915551"/>
    <w:rsid w:val="00917230"/>
    <w:rsid w:val="009236EA"/>
    <w:rsid w:val="00927F25"/>
    <w:rsid w:val="00930EDA"/>
    <w:rsid w:val="00947B9F"/>
    <w:rsid w:val="009547F3"/>
    <w:rsid w:val="00971B2F"/>
    <w:rsid w:val="009753D7"/>
    <w:rsid w:val="009757BF"/>
    <w:rsid w:val="00983414"/>
    <w:rsid w:val="00992F22"/>
    <w:rsid w:val="00997D24"/>
    <w:rsid w:val="009A62C2"/>
    <w:rsid w:val="009B32E7"/>
    <w:rsid w:val="009D5093"/>
    <w:rsid w:val="009E24B7"/>
    <w:rsid w:val="009E3250"/>
    <w:rsid w:val="009E5EE9"/>
    <w:rsid w:val="009E7354"/>
    <w:rsid w:val="009E7885"/>
    <w:rsid w:val="009F2CEF"/>
    <w:rsid w:val="009F526A"/>
    <w:rsid w:val="009F5525"/>
    <w:rsid w:val="00A049C7"/>
    <w:rsid w:val="00A1407D"/>
    <w:rsid w:val="00A25FC0"/>
    <w:rsid w:val="00A32F81"/>
    <w:rsid w:val="00A36036"/>
    <w:rsid w:val="00A42A31"/>
    <w:rsid w:val="00A466DD"/>
    <w:rsid w:val="00A623D3"/>
    <w:rsid w:val="00A77881"/>
    <w:rsid w:val="00A97D13"/>
    <w:rsid w:val="00AA1151"/>
    <w:rsid w:val="00AA5006"/>
    <w:rsid w:val="00AB1D72"/>
    <w:rsid w:val="00AB6F06"/>
    <w:rsid w:val="00AC0643"/>
    <w:rsid w:val="00AC14DA"/>
    <w:rsid w:val="00AD1CE4"/>
    <w:rsid w:val="00AD7B10"/>
    <w:rsid w:val="00B07072"/>
    <w:rsid w:val="00B17DE3"/>
    <w:rsid w:val="00B349F9"/>
    <w:rsid w:val="00B41869"/>
    <w:rsid w:val="00B452AD"/>
    <w:rsid w:val="00B47717"/>
    <w:rsid w:val="00B53A29"/>
    <w:rsid w:val="00B62073"/>
    <w:rsid w:val="00B66F58"/>
    <w:rsid w:val="00B7691A"/>
    <w:rsid w:val="00B869B6"/>
    <w:rsid w:val="00BD3068"/>
    <w:rsid w:val="00BD5564"/>
    <w:rsid w:val="00C0393B"/>
    <w:rsid w:val="00C1428A"/>
    <w:rsid w:val="00C234B4"/>
    <w:rsid w:val="00C25078"/>
    <w:rsid w:val="00C27CB0"/>
    <w:rsid w:val="00C40C0B"/>
    <w:rsid w:val="00C5137A"/>
    <w:rsid w:val="00C57319"/>
    <w:rsid w:val="00C647F1"/>
    <w:rsid w:val="00C74CEA"/>
    <w:rsid w:val="00C83C61"/>
    <w:rsid w:val="00C937C2"/>
    <w:rsid w:val="00C93810"/>
    <w:rsid w:val="00CA3E81"/>
    <w:rsid w:val="00CB55B0"/>
    <w:rsid w:val="00CC6101"/>
    <w:rsid w:val="00CC6A25"/>
    <w:rsid w:val="00CC70AC"/>
    <w:rsid w:val="00CE4893"/>
    <w:rsid w:val="00CF03EB"/>
    <w:rsid w:val="00D14292"/>
    <w:rsid w:val="00D40BF3"/>
    <w:rsid w:val="00D448F2"/>
    <w:rsid w:val="00D7021B"/>
    <w:rsid w:val="00D71EEB"/>
    <w:rsid w:val="00D7309D"/>
    <w:rsid w:val="00D86544"/>
    <w:rsid w:val="00D8736E"/>
    <w:rsid w:val="00DC4C1F"/>
    <w:rsid w:val="00DC5E8E"/>
    <w:rsid w:val="00DD4572"/>
    <w:rsid w:val="00DE2923"/>
    <w:rsid w:val="00DE2F46"/>
    <w:rsid w:val="00E0291E"/>
    <w:rsid w:val="00E22A31"/>
    <w:rsid w:val="00E268A6"/>
    <w:rsid w:val="00E36B65"/>
    <w:rsid w:val="00E40DF8"/>
    <w:rsid w:val="00E64B05"/>
    <w:rsid w:val="00EA01D6"/>
    <w:rsid w:val="00EA0853"/>
    <w:rsid w:val="00EB42EC"/>
    <w:rsid w:val="00EB5DA8"/>
    <w:rsid w:val="00EB6881"/>
    <w:rsid w:val="00EC1ACB"/>
    <w:rsid w:val="00EE1148"/>
    <w:rsid w:val="00EE509A"/>
    <w:rsid w:val="00F03E3F"/>
    <w:rsid w:val="00F229D8"/>
    <w:rsid w:val="00F26838"/>
    <w:rsid w:val="00F52065"/>
    <w:rsid w:val="00F53099"/>
    <w:rsid w:val="00F5714B"/>
    <w:rsid w:val="00F61244"/>
    <w:rsid w:val="00F811B6"/>
    <w:rsid w:val="00F83DD6"/>
    <w:rsid w:val="00F96425"/>
    <w:rsid w:val="00FC3989"/>
    <w:rsid w:val="00FC49D9"/>
    <w:rsid w:val="00FE09D7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3B0B"/>
  <w15:docId w15:val="{70CB5D21-8259-4F48-AF1B-FB63B784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CC133-9A79-4ABD-B627-8B26F907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8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219</cp:revision>
  <cp:lastPrinted>2023-05-05T08:07:00Z</cp:lastPrinted>
  <dcterms:created xsi:type="dcterms:W3CDTF">2019-04-26T12:44:00Z</dcterms:created>
  <dcterms:modified xsi:type="dcterms:W3CDTF">2023-05-10T08:14:00Z</dcterms:modified>
</cp:coreProperties>
</file>