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9" w:rsidRPr="00AF74A9" w:rsidRDefault="00AF74A9" w:rsidP="00AF74A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AF74A9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плана противодействия коррупции в Брянской области на 2018 - 2020 годы (с изменениями на 6 августа 2018 года)</w:t>
      </w:r>
    </w:p>
    <w:p w:rsidR="00AF74A9" w:rsidRPr="00AF74A9" w:rsidRDefault="00AF74A9" w:rsidP="00AF74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ПРАВИТЕЛЬСТВО БРЯНСКОЙ ОБЛАСТИ</w:t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 </w:t>
      </w:r>
    </w:p>
    <w:p w:rsidR="00AF74A9" w:rsidRPr="00AF74A9" w:rsidRDefault="00AF74A9" w:rsidP="00AF74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ПОСТАНОВЛЕНИЕ</w:t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от 16 апреля 2018 года N 180-п</w:t>
      </w:r>
      <w:proofErr w:type="gramStart"/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О</w:t>
      </w:r>
      <w:proofErr w:type="gramEnd"/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б утверждении плана противодействия коррупции в Брянской области на 2018 - 2020 годы</w:t>
      </w:r>
    </w:p>
    <w:p w:rsidR="00AF74A9" w:rsidRPr="00AF74A9" w:rsidRDefault="00AF74A9" w:rsidP="00AF74A9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(с изменениями на 6 августа 2018 года)</w:t>
      </w:r>
    </w:p>
    <w:p w:rsidR="00AF74A9" w:rsidRPr="00AF74A9" w:rsidRDefault="00AF74A9" w:rsidP="00AF74A9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____________________________________________________________________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Документ с изменениями, внесенными: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постановлением Правительства Брянской области </w:t>
      </w:r>
      <w:hyperlink r:id="rId4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____________________________________________________________________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В целях исполнения </w:t>
      </w:r>
      <w:hyperlink r:id="rId5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 </w:t>
      </w:r>
      <w:hyperlink r:id="rId6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Закона Брянской области </w:t>
      </w:r>
      <w:hyperlink r:id="rId7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11 июля 2007 года N 105-З "О противодействии</w:t>
        </w:r>
        <w:proofErr w:type="gramEnd"/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 xml:space="preserve"> коррупции в Брянской области"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, указа Губернатора Брянской области </w:t>
      </w:r>
      <w:hyperlink r:id="rId8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21 февраля 2013 года N 151 "Об администрации Губернатора Брянской области и Правительства Брянской области"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 и принятия комплекса мер по совершенствованию механизма по противодействию коррупции в Брянской области Правительство Брянской области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постановляет: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1. Утвердить прилагаемый план противодействия коррупции в Брянской области на 2018 - 2020 годы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ред. постановления Правительства Брянской области </w:t>
      </w:r>
      <w:hyperlink r:id="rId9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2. Руководителям исполнительных органов государственной власти Брянской области: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обеспечить исполнение плана противодействия коррупции в Брянской области на 2018 - 2020 годы; 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(в ред. постановления Правительства Брянской области </w:t>
      </w:r>
      <w:hyperlink r:id="rId10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представить в администрацию Губернатора Брянской области и Правительства Брянской области отчеты о реализации мероприятий плана противодействия коррупции в Брянской области на 2018 - 2020 годы: за период 2018 года - до 20 декабря 2018 года, за период 2019 года - до 20 декабря 2019 года, за период 2020 года - до 20 декабря 2020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года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ред. постановления Правительства Брянской области </w:t>
      </w:r>
      <w:hyperlink r:id="rId11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lastRenderedPageBreak/>
        <w:t>3. Рекомендовать муниципальным образованиям Брянской области обеспечить разработку и реализацию соответствующих планов по противодействию коррупции на 2018 - 2020 годы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.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(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в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ред. постановления Правительства Брянской области </w:t>
      </w:r>
      <w:hyperlink r:id="rId12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4. Опубликовать настоящее постановление на "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Официальном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</w:t>
      </w:r>
      <w:proofErr w:type="spell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интернет-портале</w:t>
      </w:r>
      <w:proofErr w:type="spell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правовой информации" (</w:t>
      </w:r>
      <w:proofErr w:type="spell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pravo.gov.ru</w:t>
      </w:r>
      <w:proofErr w:type="spell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).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 xml:space="preserve">5. </w:t>
      </w:r>
      <w:proofErr w:type="gram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Контроль за</w:t>
      </w:r>
      <w:proofErr w:type="gram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исполнением постановления возложить на заместителя Губернатора Брянской области </w:t>
      </w:r>
      <w:proofErr w:type="spellStart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Филипенко</w:t>
      </w:r>
      <w:proofErr w:type="spellEnd"/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 xml:space="preserve"> Ю.В.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p w:rsidR="00AF74A9" w:rsidRPr="00AF74A9" w:rsidRDefault="00AF74A9" w:rsidP="00AF74A9">
      <w:pPr>
        <w:shd w:val="clear" w:color="auto" w:fill="FFFFFF"/>
        <w:spacing w:after="0" w:line="24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Исполняющий обязанности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Губернатора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А.Г. Резунов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Утвержден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постановлением Правительства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Брянской области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  <w:t>от 16 апреля 2018 г. N 180-п</w:t>
      </w:r>
    </w:p>
    <w:p w:rsidR="00AF74A9" w:rsidRPr="00AF74A9" w:rsidRDefault="00AF74A9" w:rsidP="00AF74A9">
      <w:pPr>
        <w:shd w:val="clear" w:color="auto" w:fill="FFFFFF"/>
        <w:spacing w:before="288" w:after="173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ПЛАН противодействия коррупции в Брянской области на 2018 - 2019 годы</w:t>
      </w:r>
    </w:p>
    <w:p w:rsidR="00AF74A9" w:rsidRPr="00AF74A9" w:rsidRDefault="00AF74A9" w:rsidP="00AF74A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t>ПЛАН</w:t>
      </w:r>
      <w:r w:rsidRPr="00AF74A9"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  <w:br/>
        <w:t>противодействия коррупции в Брянской области на 2018 - 2020 годы</w:t>
      </w:r>
    </w:p>
    <w:p w:rsidR="00AF74A9" w:rsidRPr="00AF74A9" w:rsidRDefault="00AF74A9" w:rsidP="00AF74A9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</w:pP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(в ред. постановления Правительства Брянской области </w:t>
      </w:r>
      <w:hyperlink r:id="rId13" w:history="1">
        <w:r w:rsidRPr="00AF74A9">
          <w:rPr>
            <w:rFonts w:ascii="Arial" w:eastAsia="Times New Roman" w:hAnsi="Arial" w:cs="Arial"/>
            <w:color w:val="00466E"/>
            <w:spacing w:val="1"/>
            <w:sz w:val="16"/>
            <w:u w:val="single"/>
            <w:lang w:eastAsia="ru-RU"/>
          </w:rPr>
          <w:t>от 06.08.2018 N 396-п</w:t>
        </w:r>
      </w:hyperlink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t>)</w:t>
      </w:r>
      <w:r w:rsidRPr="00AF74A9">
        <w:rPr>
          <w:rFonts w:ascii="Arial" w:eastAsia="Times New Roman" w:hAnsi="Arial" w:cs="Arial"/>
          <w:color w:val="2D2D2D"/>
          <w:spacing w:val="1"/>
          <w:sz w:val="16"/>
          <w:szCs w:val="16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1"/>
        <w:gridCol w:w="4400"/>
        <w:gridCol w:w="2634"/>
        <w:gridCol w:w="1780"/>
      </w:tblGrid>
      <w:tr w:rsidR="00AF74A9" w:rsidRPr="00AF74A9" w:rsidTr="00AF74A9">
        <w:trPr>
          <w:trHeight w:val="15"/>
        </w:trPr>
        <w:tc>
          <w:tcPr>
            <w:tcW w:w="554" w:type="dxa"/>
            <w:hideMark/>
          </w:tcPr>
          <w:p w:rsidR="00AF74A9" w:rsidRPr="00AF74A9" w:rsidRDefault="00AF74A9" w:rsidP="00AF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AF74A9" w:rsidRPr="00AF74A9" w:rsidRDefault="00AF74A9" w:rsidP="00AF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F74A9" w:rsidRPr="00AF74A9" w:rsidRDefault="00AF74A9" w:rsidP="00AF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F74A9" w:rsidRPr="00AF74A9" w:rsidRDefault="00AF74A9" w:rsidP="00AF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N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/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Срок исполнения</w:t>
            </w:r>
          </w:p>
        </w:tc>
      </w:tr>
      <w:tr w:rsidR="00AF74A9" w:rsidRPr="00AF74A9" w:rsidTr="00AF74A9"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1. Нормативно-правовое и организационное обеспечение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деятельности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Разработка и принятие нормативных правовых актов Брянской области в сфере противодействия коррупции, в том числе своевременное приведение их в соответствие с федеральным законодательством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Мониторинг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Подготовка ежегодного доклада о деятельности в области противодействия коррупции в Брянской области в 2018, 2019, 2020 годах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I квартал 2018 года - за период 2017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I квартал 2019 года - за период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I квартал 2020 года - за период 2019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Подготовка ежегодного отчета Губернатору Брянской области о выполнении настоящего плана и размещение отчета в информационно-телекоммуникационной сети Интернет на официальном сайте Правительства Брянской области в разделе "Противодействие коррупции"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февраля 2019 года - за период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1 февраля 2020 года - за период 2019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Разработка и утверждение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планов мероприятий исполнительных органов государственной власти Брянской области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по противодействию коррупции на 2018, 2019, 2020 годы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Организация и проведение заседаний комиссии при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Губернаторе Брянской области по координации работы по противодействию коррупции в Брянской области, мониторинг исполнения решений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администрация Губернатора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ежеквартально в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течение 2018 - 2020 годов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1.7.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Рассмотрение на заседании комиссии при Губернаторе Брянской области по координации работы по противодействию коррупции в Брянской области вопроса о повышении самостоятельности структурного подразделения администрации Губернатора Брянской области и Правительства Брянской области, ответственного за работу по профилактике коррупционных и иных правонарушений, в том числе путем его преобразования в соответствии с законодательством Брянской области в самостоятельный государственный орган, подчиненный непосредственно Губернатору Брянской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III квартал 2018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Принять дополнительные меры по повышению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эффективности деятельности структурного подразделения администрации Губернатора Брянской области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и Правительства Брянской области, ответственного за работу по профилактике коррупционных и иных правонарушений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взаимодействия исполнительных органов государственной власти Брянской области, органов местного самоуправления в Брянской области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департамент региональной безопасности Брянской области, 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Анализ реализации мер по противодействию коррупции в исполнительных органах государственной власти Брянской области и органах местного самоуправления в Брянской области, подготовка и направление соответствующих сведений в 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ежеквартально в течение 2018 - 2020 годов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Обеспечение соответствия раздела "Противодействие коррупции" на официальных сайтах исполнительных органов государственной власти Брянской области требованиям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законодательства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семинаров-совещаний с должностными лицами исполнительных органов государственной власти Брянской области, органов местного самоуправления, ответственными за работу по профилактике коррупционных и иных правонарушений, по вопросам реализации требований законодательства в сфере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Организация повышения квалификации государственных гражданских служащих Брянской области в рамках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обучения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Обеспечить ежегодное повышение квалификации государственных гражданских служащих Брянской области, в должностные обязанности которых входит участие в противодействии коррупции. Информацию о результатах исполнения настоящего пункта представлять ежегодно в администрацию Губернатора Брянской области и Правительства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февраля 2019 года - за период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1 февраля 2020 года - за период 2019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итоговый доклад до 1 октября 2020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1.16.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Обеспечить обучение государственных гражданских служащих Брянской области, впервые поступивших на государственную службу Брянской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Информацию о результатах исполнения настоящего пункта представлять в администрацию Губернатора Брянской области и Правительства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февраля 2020 года - за период 2018 - 2019 годов;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итоговый доклад - до 1 октября 2020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Осуществление разъяснительной работы по доведению до лиц, претендующих на замещение государственных должностей Брянской области и должностей государственной гражданской службы Брянской области в исполнительных органах государственной власти Брянской области, а также лиц, замещающих указанные должности, положений нормативных правовых актов в сфере противодействия коррупции, формированию отрицательного отношения к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Принять дополнительные меры по повышению эффективности кадровой работы в части, касающейся ведения личных дел лиц, замещающих государственные должности Брянской области и должности государственной гражданской службы Брянской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Информацию о результатах исполнения настоящего пункта ежегодно представлять в администрацию Губернатора Брянской области и Правительства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декабря 2018 года - за период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итоговый доклад - до 1 декабря 2019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Осуществлять мониторинг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планов противодействия коррупции исполнительных органов государственной власти Брянской области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и органов местного самоуправления по методике оценки планов противодействия коррупции, утвержденной Правительством Российской Федерации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2019 - 2020 годы</w:t>
            </w:r>
          </w:p>
        </w:tc>
      </w:tr>
      <w:tr w:rsidR="00AF74A9" w:rsidRPr="00AF74A9" w:rsidTr="00AF74A9"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 Выявление коррупционных рисков и их устранение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экспертизы нормативных правовых актов (проектов нормативных правовых актов)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Обеспечение размещения проектов нормативных правовых актов Брянской области в информационной подсистеме сайта Правительства Брянской области "Обсуждение и экспертиза проектов правовых актов" в целях обеспечения возможности проведения независимой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экспертизы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Систематическое проведение оценки коррупционных рисков, возникающих при реализации функций исполнительных органов государственной власти Брянской области, и внесение уточнений в перечни должностей государственной гражданской службы, при назначении на которые граждане и при замещении которых государственные гражданские служащие Брянской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обязательствах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имущественного характера своих супруги (супруга) и несовершеннолетних детей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2.4.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социологического исследования для оценки уровня коррупции в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год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2019 - 2020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Реализация предусмотренных законодательством Российской Федерации и Брянской области мер, направленных на предупреждение коррупции в организациях, созданных для выполнения задач, поставленных перед исполнительными органами государственной власти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соблюдения лицами, замещающими государственные должности Брянской области и должности государственной гражданской службы Брянской области в исполнительных органах государственной власти Брянской области, ограничений и запретов, требований о предотвращении или урегулировании конфликта интересов, исполнения обязанностей, установленных </w:t>
            </w:r>
            <w:hyperlink r:id="rId14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, в том числе касающихся уведомлений представителя нанимателя: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а) о получении подарков;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б) об обращениях в целях склонения к совершению коррупционных правонарушений;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в)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Принять дополнительные меры по повышению эффективности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соблюдением лицами, замещающими государственные должности Брянской области, должности государственной гражданской службы Брянской области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Информацию о результатах исполнения настоящего пункта ежегодно представлять в администрацию Губернатора Брянской области и Правительства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декабря 2018 года - за период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итоговый доклад - до 1 декабря 2019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Анализ исполнения лицами, замещающими государственные должности Брянской области, государственными гражданскими служащими Брянской области запрета на участие в управлении некоммерческими организациями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анализа соблюдения гражданами, замещавшими должности государственной гражданской службы Брянской области, ограничений при заключении ими после увольнения с государственной гражданской службы Брянской области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Направление в прокуратуру Брянской области списков лиц, уволенных с гражданской службы в исполнительных органах государственной власти Брянской области, в целях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обеспечением исполнения требований </w:t>
            </w:r>
            <w:hyperlink r:id="rId15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 xml:space="preserve">статьи 12 </w:t>
              </w:r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lastRenderedPageBreak/>
                <w:t>Федерального закона от 25 декабря 2008 года N 273-ФЗ "О противодействии коррупции"</w:t>
              </w:r>
            </w:hyperlink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администрация Губернатора Брянской области и Правительства Брянской области, исполнительные органы государственной власти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ежеквартально в течение 2018 - 2020 годов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3.6.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анализа и проверок (в рамках полномочий):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а)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государственных должностей Брянской области, муниципальных должностей, должностей государственной гражданской (муниципальной) службы Брянской области;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Брянской области, муниципальные должности, государственными гражданскими (муниципальными) служащими Брянской области;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в) соблюдения лицами, замещающими государственные должности Брянской области, государственными гражданскими служащими Брянской области ограничений и запретов, требований о предотвращении или урегулировании конфликта интересов, исполнения ими обязанностей, установленных </w:t>
            </w:r>
            <w:hyperlink r:id="rId16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, другими 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Осуществление контроля за расходами лиц, замещающих государственные должности, муниципальные должности, должности государственной гражданской и муниципальной службы Брянской области, а также за расходами их супруг (супругов) и несовершеннолетних детей в порядке, установленном </w:t>
            </w:r>
            <w:hyperlink r:id="rId17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      </w:r>
            </w:hyperlink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3.9.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представления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должности главы местной администрации по контракту, и лицами, замещающими указанные должности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3.10.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 государственных органов Брянской области в информационно-телекоммуникационной сети Интернет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3.11.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Обеспечить с 1 января 2019 года использование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расходах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, об имуществе и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администрация Губернатора Брянской области и Правительства Брянской области, 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 января 2019 года</w:t>
            </w:r>
          </w:p>
        </w:tc>
      </w:tr>
      <w:tr w:rsidR="00AF74A9" w:rsidRPr="00AF74A9" w:rsidTr="00AF74A9"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4. Работа по противодействию коррупции в организациях, созданных для выполнения задач, поставленных перед органами государственной власти, органами местного самоуправления (далее - организации)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Содействие организациям в реализации в соответствии со </w:t>
            </w:r>
            <w:hyperlink r:id="rId18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статьей 13.3 Федерального закона от 25 декабря 2008 года N 273-ФЗ "О противодействии коррупции"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 мер по предупреждению коррупции и их реализации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совещаний (обучающих мероприятий) с руководителями (заместителями руководителей) организаций по вопросам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Анализ соблюдения руководителями организаций обязанности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Организация размещения сведений о доходах, об имуществе и обязательствах имущественного характера руководителей организаций, их супруг (супругов) и несовершеннолетних детей на официальных сайтах исполнительных органов государственной власти Брянской области в сети Интернет в соответствии с действующим законодательством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организаций, и руководителями организаций в соответствии с законодательством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соблюдением руководителями государственных унитарных предприятий ограничений, установленных пунктом 2 </w:t>
            </w:r>
            <w:hyperlink r:id="rId19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статьи 21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 и статьей </w:t>
            </w:r>
            <w:hyperlink r:id="rId20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22 Федерального закона от 14 ноября 2002 года N 161-ФЗ "О государственных и муниципальных унитарных предприятиях"</w:t>
              </w:r>
            </w:hyperlink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соблюдением руководителями (заместителями руководителей) некоммерческих организаций ограничений, установленных </w:t>
            </w:r>
            <w:hyperlink r:id="rId21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статьей 27 Федерального закона от 12 января 1996 года N 7-ФЗ "О некоммерческих организациях"</w:t>
              </w:r>
            </w:hyperlink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Проведение организационных и практических мероприятий по недопущению практики незаконного взимания в медицинских и образовательных организациях Брянской области денежных сре</w:t>
            </w: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дств с гр</w:t>
            </w:r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аждан за оказанную медицинскую помощь и образовательные услуги, в том числе под видом благотворительных взносов и помощи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департамент здравоохранения Брянской области, департамент образования и науки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4.9.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Обеспечение контроля за организацией работы по информированию медицинских работников о требованиях, установленных </w:t>
            </w:r>
            <w:hyperlink r:id="rId22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статьями 74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, </w:t>
            </w:r>
            <w:hyperlink r:id="rId23" w:history="1">
              <w:r w:rsidRPr="00AF74A9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  <w:lang w:eastAsia="ru-RU"/>
                </w:rPr>
                <w:t>75 Федерального закона от 21 ноября 2011 года N 323-ФЗ "Об основах охраны здоровья граждан в Российской Федерации",</w:t>
              </w:r>
            </w:hyperlink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 проверке знания и соблюдения медицинскими работниками указанных требований при осуществлении профессиональной деятельности, привлечению к ответственности за нарушение налагаемых ограничений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департамент здравоохранения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 Взаимодействие с институтами гражданского общества и гражданами.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Обеспечение доступности информации о противодействии коррупции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Внедрение в процесс обучения элементов, дополняющих примерные основные образовательные программы 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 xml:space="preserve">начального общего, основного общего и среднего общего образования положениями, связанными с соблюдением гражданами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стандартов поведения, формированием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мировоззрения и повышением общего уровня правосознания и правовой культуры граждан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департамент образования и науки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lastRenderedPageBreak/>
              <w:t>5.2.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Проведение мероприятий, посвященных Международному дню борьбы с коррупцией и направленных на повышение уровня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знаний и формирование отрицательного отношения к коррупции, в том числе проведение круглого стола и конкурса работ по вопросам противодействия коррупции со студентами высших учебных заведений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IV квартал 2018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IV квартал 2019 года;</w:t>
            </w: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br/>
              <w:t>IV квартал 2020 года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Обеспечение работы горячих линий, телефонов доверия, </w:t>
            </w:r>
            <w:proofErr w:type="spellStart"/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интернет-приемных</w:t>
            </w:r>
            <w:proofErr w:type="spellEnd"/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на официальных сайтах исполнительных органов государственной власти Брянской области, органов местного самоуправления 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Обеспечение размещения в разделе "Противодействие коррупции" на официальных сайтах государственных органов Брянской области, органов местного самоуправления актуальной информации о принимаемых мерах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характера, в том числе информации о проведенных заседаниях комиссий по соблюдению требований к служебному поведению государственных гражданских (муниципальных) служащих и урегулированию конфликта интересов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исполнительные органы государственной власти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Организация и проведение конкурса рисунков на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антикоррупционную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тематику среди детей государственных гражданских служащих Брянской области, замещающих должности в исполнительных органах государственной власти Брянской области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5.6.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Взаимодействие со средствами массовой информации в сфере противодействия коррупции, в том числе по повышению уровня правосознания граждан, популяризации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стандартов поведения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департамент внутренней политики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5.7.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Организация и проведение конкурса на лучшее освещение вопросов противодействия коррупции среди журналистов средств массовой информации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департамент внутренней политики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5.8.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Взаимодействие с общественными организациями по вопросам противодействия коррупции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департамент внутренней политики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  <w:tr w:rsidR="00AF74A9" w:rsidRPr="00AF74A9" w:rsidTr="00AF74A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5.9.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Взаимодействие с представителями </w:t>
            </w:r>
            <w:proofErr w:type="spellStart"/>
            <w:proofErr w:type="gram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бизнес-сообщества</w:t>
            </w:r>
            <w:proofErr w:type="spellEnd"/>
            <w:proofErr w:type="gram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по вопросам противодействия коррупции, в том числе в вопросах внедрения в практику предпринимательского сообщества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модели поведения посредством реализации </w:t>
            </w:r>
            <w:proofErr w:type="spellStart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 xml:space="preserve"> хартии российского бизнеса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администрация Губернатора Брянской области и Правительства Брянской области, департамент экономического развития Брянской области, уполномоченный по защите прав предпринимателей в Брянской области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74A9" w:rsidRPr="00AF74A9" w:rsidRDefault="00AF74A9" w:rsidP="00AF74A9">
            <w:pPr>
              <w:spacing w:after="0" w:line="24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AF74A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2018 - 2020 годы</w:t>
            </w:r>
          </w:p>
        </w:tc>
      </w:tr>
    </w:tbl>
    <w:p w:rsidR="00F97C05" w:rsidRDefault="00F97C05"/>
    <w:sectPr w:rsidR="00F97C05" w:rsidSect="00F9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74A9"/>
    <w:rsid w:val="00AF74A9"/>
    <w:rsid w:val="00F9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05"/>
  </w:style>
  <w:style w:type="paragraph" w:styleId="1">
    <w:name w:val="heading 1"/>
    <w:basedOn w:val="a"/>
    <w:link w:val="10"/>
    <w:uiPriority w:val="9"/>
    <w:qFormat/>
    <w:rsid w:val="00AF7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7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F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25429" TargetMode="External"/><Relationship Id="rId13" Type="http://schemas.openxmlformats.org/officeDocument/2006/relationships/hyperlink" Target="http://docs.cntd.ru/document/974051228" TargetMode="External"/><Relationship Id="rId1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5223" TargetMode="External"/><Relationship Id="rId7" Type="http://schemas.openxmlformats.org/officeDocument/2006/relationships/hyperlink" Target="http://docs.cntd.ru/document/974008870" TargetMode="External"/><Relationship Id="rId12" Type="http://schemas.openxmlformats.org/officeDocument/2006/relationships/hyperlink" Target="http://docs.cntd.ru/document/974051228" TargetMode="External"/><Relationship Id="rId17" Type="http://schemas.openxmlformats.org/officeDocument/2006/relationships/hyperlink" Target="http://docs.cntd.ru/document/9023835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hyperlink" Target="http://docs.cntd.ru/document/90183408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7852" TargetMode="External"/><Relationship Id="rId11" Type="http://schemas.openxmlformats.org/officeDocument/2006/relationships/hyperlink" Target="http://docs.cntd.ru/document/9740512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hyperlink" Target="http://docs.cntd.ru/document/902312609" TargetMode="External"/><Relationship Id="rId10" Type="http://schemas.openxmlformats.org/officeDocument/2006/relationships/hyperlink" Target="http://docs.cntd.ru/document/974051228" TargetMode="External"/><Relationship Id="rId19" Type="http://schemas.openxmlformats.org/officeDocument/2006/relationships/hyperlink" Target="http://docs.cntd.ru/document/901834086" TargetMode="External"/><Relationship Id="rId4" Type="http://schemas.openxmlformats.org/officeDocument/2006/relationships/hyperlink" Target="http://docs.cntd.ru/document/974051228" TargetMode="External"/><Relationship Id="rId9" Type="http://schemas.openxmlformats.org/officeDocument/2006/relationships/hyperlink" Target="http://docs.cntd.ru/document/974051228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31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4255</Words>
  <Characters>24256</Characters>
  <Application>Microsoft Office Word</Application>
  <DocSecurity>0</DocSecurity>
  <Lines>202</Lines>
  <Paragraphs>56</Paragraphs>
  <ScaleCrop>false</ScaleCrop>
  <Company>office 2007 rus ent:</Company>
  <LinksUpToDate>false</LinksUpToDate>
  <CharactersWithSpaces>28455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2019-12-09T08:43:00Z</dcterms:created>
  <dcterms:modified xsi:type="dcterms:W3CDTF">2019-12-09T08:44:00Z</dcterms:modified>
</cp:coreProperties>
</file>